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Республиканский институт высшей школы</w:t>
      </w: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воспитательной работы с молодежью</w:t>
      </w: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37DD0" w:rsidRPr="003518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СОЦИАЛЬНО-ПЕДАГОГИЧЕКОЕ  </w:t>
      </w:r>
      <w:r w:rsidRPr="003518D0">
        <w:rPr>
          <w:rFonts w:ascii="Times New Roman" w:hAnsi="Times New Roman" w:cs="Times New Roman"/>
          <w:b/>
          <w:sz w:val="28"/>
          <w:szCs w:val="28"/>
        </w:rPr>
        <w:t>И ПСИХОЛОГИЧЕСКОЕ СОПРОВОЖДЕНИЕ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B0398">
        <w:rPr>
          <w:rFonts w:ascii="Times New Roman" w:hAnsi="Times New Roman" w:cs="Times New Roman"/>
          <w:b/>
          <w:sz w:val="28"/>
          <w:szCs w:val="28"/>
        </w:rPr>
        <w:t>ИНОСТРАННЫ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B0398">
        <w:rPr>
          <w:rFonts w:ascii="Times New Roman" w:hAnsi="Times New Roman" w:cs="Times New Roman"/>
          <w:b/>
          <w:sz w:val="28"/>
          <w:szCs w:val="28"/>
        </w:rPr>
        <w:t>ГРАЖДАН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B039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1B0398">
        <w:rPr>
          <w:rFonts w:ascii="Times New Roman" w:hAnsi="Times New Roman" w:cs="Times New Roman"/>
          <w:b/>
          <w:sz w:val="28"/>
          <w:szCs w:val="28"/>
        </w:rPr>
        <w:t>БУЧАЮЩИ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1B0398">
        <w:rPr>
          <w:rFonts w:ascii="Times New Roman" w:hAnsi="Times New Roman" w:cs="Times New Roman"/>
          <w:b/>
          <w:sz w:val="28"/>
          <w:szCs w:val="28"/>
        </w:rPr>
        <w:t>СЯ</w:t>
      </w:r>
    </w:p>
    <w:p w:rsidR="00937DD0" w:rsidRPr="003518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8D0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 ВЫСШЕЙ  ШКОЛЕ  </w:t>
      </w:r>
      <w:r w:rsidRPr="003518D0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518D0">
        <w:rPr>
          <w:rFonts w:ascii="Times New Roman" w:hAnsi="Times New Roman" w:cs="Times New Roman"/>
          <w:b/>
          <w:sz w:val="28"/>
          <w:szCs w:val="28"/>
        </w:rPr>
        <w:t xml:space="preserve"> БЕЛАРУСЬ</w:t>
      </w: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DD0" w:rsidRPr="00427F2F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ОГЛАВЛЕНИЕ</w:t>
      </w:r>
    </w:p>
    <w:p w:rsidR="00937DD0" w:rsidRPr="00427F2F" w:rsidRDefault="00937DD0" w:rsidP="00937DD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proofErr w:type="spellStart"/>
      <w:proofErr w:type="gramStart"/>
      <w:r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>
        <w:rPr>
          <w:rFonts w:ascii="Times New Roman" w:hAnsi="Times New Roman" w:cs="Times New Roman"/>
          <w:b/>
          <w:i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гражданина</w:t>
      </w:r>
    </w:p>
    <w:p w:rsidR="00937DD0" w:rsidRPr="00427F2F" w:rsidRDefault="00937DD0" w:rsidP="00937DD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937DD0" w:rsidRPr="00427F2F" w:rsidRDefault="00937DD0" w:rsidP="00937DD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</w:t>
      </w:r>
      <w:proofErr w:type="gramStart"/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педагогического</w:t>
      </w:r>
      <w:proofErr w:type="gram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27F2F">
        <w:rPr>
          <w:rFonts w:ascii="Times New Roman" w:hAnsi="Times New Roman" w:cs="Times New Roman"/>
          <w:b/>
          <w:i/>
          <w:sz w:val="28"/>
          <w:szCs w:val="28"/>
        </w:rPr>
        <w:t>общенияна</w:t>
      </w:r>
      <w:proofErr w:type="spell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этапе адаптации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937DD0" w:rsidRPr="00427F2F" w:rsidRDefault="00937DD0" w:rsidP="00937DD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Национально-психологические особенности </w:t>
      </w:r>
      <w:proofErr w:type="gramStart"/>
      <w:r w:rsidRPr="00DF71DD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DF71DD">
        <w:rPr>
          <w:rFonts w:ascii="Times New Roman" w:hAnsi="Times New Roman" w:cs="Times New Roman"/>
          <w:b/>
          <w:i/>
          <w:sz w:val="28"/>
          <w:szCs w:val="28"/>
        </w:rPr>
        <w:t xml:space="preserve"> иностранных </w:t>
      </w:r>
      <w:proofErr w:type="spellStart"/>
      <w:r w:rsidRPr="00DF71DD"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процессе педагогического общения </w:t>
      </w:r>
    </w:p>
    <w:p w:rsidR="00937DD0" w:rsidRPr="00427F2F" w:rsidRDefault="00937DD0" w:rsidP="00937DD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Педагогические, социально-педагогические и психологические мероприятия в работе </w:t>
      </w:r>
      <w:proofErr w:type="spellStart"/>
      <w:r w:rsidRPr="00427F2F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остудентами-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иностранными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  <w:proofErr w:type="spellEnd"/>
    </w:p>
    <w:p w:rsidR="00937DD0" w:rsidRPr="00427F2F" w:rsidRDefault="00937DD0" w:rsidP="00937DD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937DD0" w:rsidRPr="00E14F26" w:rsidRDefault="00937DD0" w:rsidP="00937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7DD0" w:rsidRPr="00427F2F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Социально-психологический портрет </w:t>
      </w:r>
      <w:proofErr w:type="spellStart"/>
      <w:proofErr w:type="gramStart"/>
      <w:r w:rsidRPr="00427F2F">
        <w:rPr>
          <w:rFonts w:ascii="Times New Roman" w:hAnsi="Times New Roman" w:cs="Times New Roman"/>
          <w:b/>
          <w:i/>
          <w:sz w:val="28"/>
          <w:szCs w:val="28"/>
        </w:rPr>
        <w:t>студента-иностран</w:t>
      </w:r>
      <w:r>
        <w:rPr>
          <w:rFonts w:ascii="Times New Roman" w:hAnsi="Times New Roman" w:cs="Times New Roman"/>
          <w:b/>
          <w:i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гражданина</w:t>
      </w:r>
    </w:p>
    <w:p w:rsidR="00937DD0" w:rsidRPr="000C4EA5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стойчивая мировая тенденция, заключающаяся в увеличении числа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национальном контингенте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и в </w:t>
      </w:r>
      <w:r w:rsidRPr="003518D0">
        <w:rPr>
          <w:rFonts w:ascii="Times New Roman" w:hAnsi="Times New Roman" w:cs="Times New Roman"/>
          <w:sz w:val="28"/>
          <w:szCs w:val="28"/>
        </w:rPr>
        <w:t xml:space="preserve">образовательной сфере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Беларуси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еспублика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осуществляет последовательную политику, направленную на привлечение иностранцев в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отечественные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обучающиеся в Беларуси, получают высшее образование на неродном языке в условиях неродной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среды.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Успешность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3518D0">
        <w:rPr>
          <w:rFonts w:ascii="Times New Roman" w:hAnsi="Times New Roman" w:cs="Times New Roman"/>
          <w:sz w:val="28"/>
          <w:szCs w:val="28"/>
        </w:rPr>
        <w:t>иностранными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академических задач в значительной степени определяется их уровнем владения языком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преподавания</w:t>
      </w:r>
      <w:r w:rsidRPr="003518D0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>, так и в учебно-профессиональной сферах общения.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Особенно языковой барьер сказывается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на лекциях, так как темп донесения учебного материала, принятый в отечественных </w:t>
      </w:r>
      <w:r>
        <w:rPr>
          <w:rFonts w:ascii="Times New Roman" w:hAnsi="Times New Roman" w:cs="Times New Roman"/>
          <w:sz w:val="28"/>
          <w:szCs w:val="28"/>
        </w:rPr>
        <w:t>учреждениях высшего образования (далее – УВО, вуз)</w:t>
      </w:r>
      <w:r w:rsidRPr="003518D0">
        <w:rPr>
          <w:rFonts w:ascii="Times New Roman" w:hAnsi="Times New Roman" w:cs="Times New Roman"/>
          <w:sz w:val="28"/>
          <w:szCs w:val="28"/>
        </w:rPr>
        <w:t>, для них слишком высок. Это приводит к невнимательности на занятиях, появлению чувства усталости, снижению успеваемости. Иностранц</w:t>
      </w:r>
      <w:r>
        <w:rPr>
          <w:rFonts w:ascii="Times New Roman" w:hAnsi="Times New Roman" w:cs="Times New Roman"/>
          <w:sz w:val="28"/>
          <w:szCs w:val="28"/>
        </w:rPr>
        <w:t>ам кажется, что 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оказ</w:t>
      </w:r>
      <w:r>
        <w:rPr>
          <w:rFonts w:ascii="Times New Roman" w:hAnsi="Times New Roman" w:cs="Times New Roman"/>
          <w:sz w:val="28"/>
          <w:szCs w:val="28"/>
        </w:rPr>
        <w:t>ались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плотной языковой изоляции в учебной аудитории, </w:t>
      </w:r>
      <w:r>
        <w:rPr>
          <w:rFonts w:ascii="Times New Roman" w:hAnsi="Times New Roman" w:cs="Times New Roman"/>
          <w:sz w:val="28"/>
          <w:szCs w:val="28"/>
        </w:rPr>
        <w:t>перестают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 xml:space="preserve"> на занятиях и </w:t>
      </w:r>
      <w:r>
        <w:rPr>
          <w:rFonts w:ascii="Times New Roman" w:hAnsi="Times New Roman" w:cs="Times New Roman"/>
          <w:sz w:val="28"/>
          <w:szCs w:val="28"/>
        </w:rPr>
        <w:t>стараются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открыто не показыва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своего непонимания излагаемого преподавателем материала, </w:t>
      </w:r>
      <w:r>
        <w:rPr>
          <w:rFonts w:ascii="Times New Roman" w:hAnsi="Times New Roman" w:cs="Times New Roman"/>
          <w:sz w:val="28"/>
          <w:szCs w:val="28"/>
        </w:rPr>
        <w:t xml:space="preserve">им не удается </w:t>
      </w:r>
      <w:r w:rsidRPr="003518D0">
        <w:rPr>
          <w:rFonts w:ascii="Times New Roman" w:hAnsi="Times New Roman" w:cs="Times New Roman"/>
          <w:sz w:val="28"/>
          <w:szCs w:val="28"/>
        </w:rPr>
        <w:t>тесно обща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белорусск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русскоговрящими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студентами. 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вышеизложенное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можно констатировать необходимость создания ряда условий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адаптогенного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характера широкого спектра действия для оптимизации процесса адаптации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учебному процессу в высшей школе </w:t>
      </w:r>
      <w:r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Pr="005F3274">
        <w:rPr>
          <w:rFonts w:ascii="Times New Roman" w:hAnsi="Times New Roman" w:cs="Times New Roman"/>
          <w:i/>
          <w:sz w:val="28"/>
          <w:szCs w:val="28"/>
        </w:rPr>
        <w:t xml:space="preserve">Реализация комплексной подпрограммы по социально-педагогическому и психологическому сопровождению </w:t>
      </w:r>
      <w:proofErr w:type="spellStart"/>
      <w:r w:rsidRPr="005F3274">
        <w:rPr>
          <w:rFonts w:ascii="Times New Roman" w:hAnsi="Times New Roman" w:cs="Times New Roman"/>
          <w:i/>
          <w:sz w:val="28"/>
          <w:szCs w:val="28"/>
        </w:rPr>
        <w:t>обучающихсяиностранных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граждан,</w:t>
      </w:r>
      <w:r w:rsidRPr="005F3274">
        <w:rPr>
          <w:rFonts w:ascii="Times New Roman" w:hAnsi="Times New Roman" w:cs="Times New Roman"/>
          <w:i/>
          <w:sz w:val="28"/>
          <w:szCs w:val="28"/>
        </w:rPr>
        <w:t xml:space="preserve"> разработанная в учреждении высшего образования в рамках программы </w:t>
      </w:r>
      <w:proofErr w:type="spellStart"/>
      <w:r w:rsidRPr="005F3274">
        <w:rPr>
          <w:rFonts w:ascii="Times New Roman" w:hAnsi="Times New Roman" w:cs="Times New Roman"/>
          <w:i/>
          <w:sz w:val="28"/>
          <w:szCs w:val="28"/>
        </w:rPr>
        <w:t>воспитания</w:t>
      </w:r>
      <w:proofErr w:type="gramStart"/>
      <w:r w:rsidRPr="005F3274">
        <w:rPr>
          <w:rFonts w:ascii="Times New Roman" w:hAnsi="Times New Roman" w:cs="Times New Roman"/>
          <w:i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>озволит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улучшить качество обучения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-иностранных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достигнуть наилучших академических результатов с наименьшими негативными последствиями</w:t>
      </w:r>
    </w:p>
    <w:p w:rsidR="00937DD0" w:rsidRPr="003518D0" w:rsidRDefault="00937DD0" w:rsidP="00937D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разработки такой подпрограммы важно четко представить </w:t>
      </w:r>
      <w:r w:rsidRPr="005F3274">
        <w:rPr>
          <w:rFonts w:ascii="Times New Roman" w:hAnsi="Times New Roman" w:cs="Times New Roman"/>
          <w:i/>
          <w:sz w:val="28"/>
          <w:szCs w:val="28"/>
        </w:rPr>
        <w:t xml:space="preserve">социально-психологический портрет </w:t>
      </w:r>
      <w:proofErr w:type="spellStart"/>
      <w:r w:rsidRPr="005F3274">
        <w:rPr>
          <w:rFonts w:ascii="Times New Roman" w:hAnsi="Times New Roman" w:cs="Times New Roman"/>
          <w:i/>
          <w:sz w:val="28"/>
          <w:szCs w:val="28"/>
        </w:rPr>
        <w:t>обучающегосяиностран</w:t>
      </w:r>
      <w:r>
        <w:rPr>
          <w:rFonts w:ascii="Times New Roman" w:hAnsi="Times New Roman" w:cs="Times New Roman"/>
          <w:i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высшего образования, который, однако, имеет достаточно большое количество общих черт в разных вузах страны.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Чтобы обеспечить успешное обучение контингента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 xml:space="preserve"> граждан(студентов, курсантов, слушателей)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необходимо учесть все его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особенности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>ностранные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первых дней пребывания в </w:t>
      </w:r>
      <w:r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начинают испытывать трудности, которые существенно отличаются от трудностей белорусских студентов.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процессе обучения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студенты-иностранные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сталкиваются с новой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языковой средой, непривычным климатом, новыми методами и формами обучения, полной сменой режима труда и отдыха, что неизбежно вызывает у них новые эмоциональные переживания и психические состояния.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первую очередь сказывается недостаточное владение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языком</w:t>
      </w:r>
      <w:r w:rsidRPr="0041772D">
        <w:rPr>
          <w:rFonts w:ascii="Times New Roman" w:hAnsi="Times New Roman" w:cs="Times New Roman"/>
          <w:sz w:val="28"/>
          <w:szCs w:val="28"/>
        </w:rPr>
        <w:t>преподавания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. Как правило, только к концу третьего курса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достигают значительных успехов в овладении языком,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обретают достаточный словарный запас и начинают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активно использовать свои знания. 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Не стоит недооценивать и то, что студенту приходится осваивать новую педагогическую систему, новые правила жизнедеятельности, обусловленные принятием новых ролей, отражающих различные стороны процесса обучения.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Уобучающихсяиностранных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чаще, чем у белорусских, 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меют место такие трудности процесса адаптации как: низкий общеобразовательный уровень; слабая подготовка по профильным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дисциплинам и специальным предметам; </w:t>
      </w:r>
      <w:r>
        <w:rPr>
          <w:rFonts w:ascii="Times New Roman" w:hAnsi="Times New Roman" w:cs="Times New Roman"/>
          <w:sz w:val="28"/>
          <w:szCs w:val="28"/>
        </w:rPr>
        <w:t xml:space="preserve">а также сказывается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отличие форм и методов обучения в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белорусско</w:t>
      </w:r>
      <w:r>
        <w:rPr>
          <w:rFonts w:ascii="Times New Roman" w:hAnsi="Times New Roman" w:cs="Times New Roman"/>
          <w:sz w:val="28"/>
          <w:szCs w:val="28"/>
        </w:rPr>
        <w:t>йвысшей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 форм и методов обучения в </w:t>
      </w:r>
      <w:r>
        <w:rPr>
          <w:rFonts w:ascii="Times New Roman" w:hAnsi="Times New Roman" w:cs="Times New Roman"/>
          <w:sz w:val="28"/>
          <w:szCs w:val="28"/>
        </w:rPr>
        <w:t>вузах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их родной страны.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Значительные трудности связаны</w:t>
      </w:r>
      <w:r>
        <w:rPr>
          <w:rFonts w:ascii="Times New Roman" w:hAnsi="Times New Roman" w:cs="Times New Roman"/>
          <w:sz w:val="28"/>
          <w:szCs w:val="28"/>
        </w:rPr>
        <w:t xml:space="preserve"> у первокурсников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отсутствием навыков самостоятельной работы. Студенты</w:t>
      </w:r>
      <w:r>
        <w:rPr>
          <w:rFonts w:ascii="Times New Roman" w:hAnsi="Times New Roman" w:cs="Times New Roman"/>
          <w:sz w:val="28"/>
          <w:szCs w:val="28"/>
        </w:rPr>
        <w:t xml:space="preserve">, как граждане Республики Беларусь, так и иностранные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Start"/>
      <w:r>
        <w:rPr>
          <w:rFonts w:ascii="Times New Roman" w:hAnsi="Times New Roman" w:cs="Times New Roman"/>
          <w:sz w:val="28"/>
          <w:szCs w:val="28"/>
        </w:rPr>
        <w:t>,е</w:t>
      </w:r>
      <w:proofErr w:type="gramEnd"/>
      <w:r>
        <w:rPr>
          <w:rFonts w:ascii="Times New Roman" w:hAnsi="Times New Roman" w:cs="Times New Roman"/>
          <w:sz w:val="28"/>
          <w:szCs w:val="28"/>
        </w:rPr>
        <w:t>ще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не умеют </w:t>
      </w:r>
      <w:r>
        <w:rPr>
          <w:rFonts w:ascii="Times New Roman" w:hAnsi="Times New Roman" w:cs="Times New Roman"/>
          <w:sz w:val="28"/>
          <w:szCs w:val="28"/>
        </w:rPr>
        <w:t>правильно вести конспекты л</w:t>
      </w:r>
      <w:r w:rsidRPr="003518D0">
        <w:rPr>
          <w:rFonts w:ascii="Times New Roman" w:hAnsi="Times New Roman" w:cs="Times New Roman"/>
          <w:sz w:val="28"/>
          <w:szCs w:val="28"/>
        </w:rPr>
        <w:t>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работать с </w:t>
      </w:r>
      <w:r>
        <w:rPr>
          <w:rFonts w:ascii="Times New Roman" w:hAnsi="Times New Roman" w:cs="Times New Roman"/>
          <w:sz w:val="28"/>
          <w:szCs w:val="28"/>
        </w:rPr>
        <w:t xml:space="preserve">нужными </w:t>
      </w:r>
      <w:r w:rsidRPr="003518D0">
        <w:rPr>
          <w:rFonts w:ascii="Times New Roman" w:hAnsi="Times New Roman" w:cs="Times New Roman"/>
          <w:sz w:val="28"/>
          <w:szCs w:val="28"/>
        </w:rPr>
        <w:t>источниками информации, анализировать информацию большого объема. Практические и лабораторные работы вызывают дополнительный стресс ввиду непривычности и неумения правильно употреблять необходимые материалы. Следствием становится перегрузка учебными материалами и накопление неосвоенного объема информации.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вышеперечисленное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объективно ставит перед учреждениями высшего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особенные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задачи</w:t>
      </w:r>
      <w:r w:rsidRPr="00FF12A5">
        <w:rPr>
          <w:rFonts w:ascii="Times New Roman" w:hAnsi="Times New Roman" w:cs="Times New Roman"/>
          <w:i/>
          <w:sz w:val="28"/>
          <w:szCs w:val="28"/>
        </w:rPr>
        <w:t>психологической</w:t>
      </w:r>
      <w:proofErr w:type="spellEnd"/>
      <w:r w:rsidRPr="00FF12A5">
        <w:rPr>
          <w:rFonts w:ascii="Times New Roman" w:hAnsi="Times New Roman" w:cs="Times New Roman"/>
          <w:i/>
          <w:sz w:val="28"/>
          <w:szCs w:val="28"/>
        </w:rPr>
        <w:t xml:space="preserve"> адаптации иностранных граждан к новым условиям при поступлении в белорусский </w:t>
      </w:r>
      <w:proofErr w:type="spellStart"/>
      <w:r w:rsidRPr="00FF12A5">
        <w:rPr>
          <w:rFonts w:ascii="Times New Roman" w:hAnsi="Times New Roman" w:cs="Times New Roman"/>
          <w:i/>
          <w:sz w:val="28"/>
          <w:szCs w:val="28"/>
        </w:rPr>
        <w:t>вуз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3518D0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условиям жизни и учебы в новой климатической,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иноязычной среде. Успешная адаптация способствует, с одной стороны, быстрому включению студентов в учебный процесс, с другой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518D0">
        <w:rPr>
          <w:rFonts w:ascii="Times New Roman" w:hAnsi="Times New Roman" w:cs="Times New Roman"/>
          <w:sz w:val="28"/>
          <w:szCs w:val="28"/>
        </w:rPr>
        <w:t>помогает повысить качество подготовки молодых людей в белорусской высшей школе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7DD0" w:rsidRDefault="00937DD0" w:rsidP="0093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7DD0" w:rsidRDefault="00937DD0" w:rsidP="00937DD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Адаптация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937DD0" w:rsidRPr="00427F2F" w:rsidRDefault="00937DD0" w:rsidP="00937DD0">
      <w:pPr>
        <w:tabs>
          <w:tab w:val="left" w:pos="7650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Эффективная адаптация повышает качество и уровень обучения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обеспечивает высокую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овладения знан</w:t>
      </w:r>
      <w:r>
        <w:rPr>
          <w:rFonts w:ascii="Times New Roman" w:hAnsi="Times New Roman" w:cs="Times New Roman"/>
          <w:sz w:val="28"/>
          <w:szCs w:val="28"/>
        </w:rPr>
        <w:t xml:space="preserve">иями, умениями и навыками, </w:t>
      </w:r>
      <w:r w:rsidRPr="003518D0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, таким образом,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основополагающим фактором, определяющим в большинстве случаев эффективность их обучения как будущих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эффективность</w:t>
      </w:r>
      <w:r w:rsidRPr="003518D0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процесса в целом.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Большинство исследователей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студенческой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адаптаци</w:t>
      </w:r>
      <w:bookmarkStart w:id="1" w:name="_ftnref1"/>
      <w:r w:rsidRPr="003518D0">
        <w:rPr>
          <w:rFonts w:ascii="Times New Roman" w:hAnsi="Times New Roman" w:cs="Times New Roman"/>
          <w:sz w:val="28"/>
          <w:szCs w:val="28"/>
        </w:rPr>
        <w:t>и</w:t>
      </w:r>
      <w:bookmarkEnd w:id="1"/>
      <w:r w:rsidRPr="003518D0">
        <w:rPr>
          <w:rFonts w:ascii="Times New Roman" w:hAnsi="Times New Roman" w:cs="Times New Roman"/>
          <w:sz w:val="28"/>
          <w:szCs w:val="28"/>
        </w:rPr>
        <w:t>выделяют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следующиегруппы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адаптационных проблем:</w:t>
      </w:r>
    </w:p>
    <w:p w:rsidR="00937DD0" w:rsidRPr="00970671" w:rsidRDefault="00937DD0" w:rsidP="00937D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671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70671">
        <w:rPr>
          <w:rFonts w:ascii="Times New Roman" w:hAnsi="Times New Roman" w:cs="Times New Roman"/>
          <w:sz w:val="28"/>
          <w:szCs w:val="28"/>
        </w:rPr>
        <w:t xml:space="preserve"> адаптация;</w:t>
      </w:r>
    </w:p>
    <w:p w:rsidR="00937DD0" w:rsidRPr="003518D0" w:rsidRDefault="00937DD0" w:rsidP="00937D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социально-психологическая адаптация;</w:t>
      </w:r>
    </w:p>
    <w:p w:rsidR="00937DD0" w:rsidRPr="003518D0" w:rsidRDefault="00937DD0" w:rsidP="00937D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педагогическая адаптация.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термином</w:t>
      </w:r>
      <w:r w:rsidRPr="00FF12A5">
        <w:rPr>
          <w:rFonts w:ascii="Times New Roman" w:hAnsi="Times New Roman" w:cs="Times New Roman"/>
          <w:i/>
          <w:sz w:val="28"/>
          <w:szCs w:val="28"/>
        </w:rPr>
        <w:t>социокультурной</w:t>
      </w:r>
      <w:proofErr w:type="spellEnd"/>
      <w:r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12A5">
        <w:rPr>
          <w:rFonts w:ascii="Times New Roman" w:hAnsi="Times New Roman" w:cs="Times New Roman"/>
          <w:i/>
          <w:sz w:val="28"/>
          <w:szCs w:val="28"/>
        </w:rPr>
        <w:t>адаптации</w:t>
      </w:r>
      <w:r w:rsidRPr="003518D0">
        <w:rPr>
          <w:rFonts w:ascii="Times New Roman" w:hAnsi="Times New Roman" w:cs="Times New Roman"/>
          <w:sz w:val="28"/>
          <w:szCs w:val="28"/>
        </w:rPr>
        <w:t>подразумевается</w:t>
      </w:r>
      <w:proofErr w:type="spellEnd"/>
      <w:r w:rsidRPr="00FF12A5">
        <w:rPr>
          <w:rFonts w:ascii="Times New Roman" w:hAnsi="Times New Roman" w:cs="Times New Roman"/>
          <w:i/>
          <w:sz w:val="28"/>
          <w:szCs w:val="28"/>
        </w:rPr>
        <w:t xml:space="preserve"> активный процесс взаимодействия представителя иной культуры и среды его настоящего обитания, процесс активного приобретения необходимых для жизни навыков и знаний, усвоение студентом основных норм, образцов, ценностей новой окружающей действительности (явление «вхождения» или «включения» в культуру).</w:t>
      </w:r>
    </w:p>
    <w:p w:rsidR="00937DD0" w:rsidRPr="00547D89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Приехав на учебу в Беларусь, иностранные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меняют свое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социокультурное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окружение. Нарушаются привычные коммуникативные связи с семьей, соотечественниками и друзьями. Начинается процесс приспособления к новым условиям внешней и внутренней среды. Как показывает практика,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студенты-</w:t>
      </w:r>
      <w:r w:rsidRPr="003518D0">
        <w:rPr>
          <w:rFonts w:ascii="Times New Roman" w:hAnsi="Times New Roman" w:cs="Times New Roman"/>
          <w:sz w:val="28"/>
          <w:szCs w:val="28"/>
        </w:rPr>
        <w:t>иностранные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более болезненно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переживают несданные экзамены и неудовлетворительные оценки, чем их </w:t>
      </w:r>
      <w:r>
        <w:rPr>
          <w:rFonts w:ascii="Times New Roman" w:hAnsi="Times New Roman" w:cs="Times New Roman"/>
          <w:sz w:val="28"/>
          <w:szCs w:val="28"/>
        </w:rPr>
        <w:t xml:space="preserve">белорусские </w:t>
      </w:r>
      <w:r w:rsidRPr="003518D0">
        <w:rPr>
          <w:rFonts w:ascii="Times New Roman" w:hAnsi="Times New Roman" w:cs="Times New Roman"/>
          <w:sz w:val="28"/>
          <w:szCs w:val="28"/>
        </w:rPr>
        <w:t>однокурсники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Pr="003518D0">
        <w:rPr>
          <w:rFonts w:ascii="Times New Roman" w:hAnsi="Times New Roman" w:cs="Times New Roman"/>
          <w:sz w:val="28"/>
          <w:szCs w:val="28"/>
        </w:rPr>
        <w:t>обусловлено чувством большой ответственнос</w:t>
      </w:r>
      <w:r>
        <w:rPr>
          <w:rFonts w:ascii="Times New Roman" w:hAnsi="Times New Roman" w:cs="Times New Roman"/>
          <w:sz w:val="28"/>
          <w:szCs w:val="28"/>
        </w:rPr>
        <w:t xml:space="preserve">ти перед </w:t>
      </w:r>
      <w:r w:rsidRPr="00A55EF0">
        <w:rPr>
          <w:rFonts w:ascii="Times New Roman" w:hAnsi="Times New Roman" w:cs="Times New Roman"/>
          <w:sz w:val="28"/>
          <w:szCs w:val="28"/>
        </w:rPr>
        <w:t xml:space="preserve">руководством </w:t>
      </w:r>
      <w:proofErr w:type="spellStart"/>
      <w:r w:rsidRPr="00A55EF0">
        <w:rPr>
          <w:rFonts w:ascii="Times New Roman" w:hAnsi="Times New Roman" w:cs="Times New Roman"/>
          <w:sz w:val="28"/>
          <w:szCs w:val="28"/>
        </w:rPr>
        <w:t>вуза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емьей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иммиграционными официальными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>,правительством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своей страны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F12A5">
        <w:rPr>
          <w:rFonts w:ascii="Times New Roman" w:hAnsi="Times New Roman" w:cs="Times New Roman"/>
          <w:i/>
          <w:sz w:val="28"/>
          <w:szCs w:val="28"/>
        </w:rPr>
        <w:t>Социально-психологическая</w:t>
      </w:r>
      <w:proofErr w:type="gramEnd"/>
      <w:r w:rsidRPr="00FF12A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F12A5">
        <w:rPr>
          <w:rFonts w:ascii="Times New Roman" w:hAnsi="Times New Roman" w:cs="Times New Roman"/>
          <w:i/>
          <w:sz w:val="28"/>
          <w:szCs w:val="28"/>
        </w:rPr>
        <w:t>адаптацияпонимается</w:t>
      </w:r>
      <w:proofErr w:type="spellEnd"/>
      <w:r w:rsidRPr="00FF12A5">
        <w:rPr>
          <w:rFonts w:ascii="Times New Roman" w:hAnsi="Times New Roman" w:cs="Times New Roman"/>
          <w:i/>
          <w:sz w:val="28"/>
          <w:szCs w:val="28"/>
        </w:rPr>
        <w:t xml:space="preserve"> как вступление </w:t>
      </w:r>
      <w:proofErr w:type="spellStart"/>
      <w:r w:rsidRPr="00FF12A5">
        <w:rPr>
          <w:rFonts w:ascii="Times New Roman" w:hAnsi="Times New Roman" w:cs="Times New Roman"/>
          <w:i/>
          <w:sz w:val="28"/>
          <w:szCs w:val="28"/>
        </w:rPr>
        <w:t>студента</w:t>
      </w: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F12A5">
        <w:rPr>
          <w:rFonts w:ascii="Times New Roman" w:hAnsi="Times New Roman" w:cs="Times New Roman"/>
          <w:i/>
          <w:sz w:val="28"/>
          <w:szCs w:val="28"/>
        </w:rPr>
        <w:t>иностранного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гражданина</w:t>
      </w:r>
      <w:r w:rsidRPr="00FF12A5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FF12A5">
        <w:rPr>
          <w:rFonts w:ascii="Times New Roman" w:hAnsi="Times New Roman" w:cs="Times New Roman"/>
          <w:i/>
          <w:sz w:val="28"/>
          <w:szCs w:val="28"/>
        </w:rPr>
        <w:t xml:space="preserve"> систему межличностных отношений, как приспособление личности к группе, к взаимоотношениям в ней, как проявление собственного стиля поведения.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Анализируя проблемы адаптации, следует разделять преподавание в многонациональных группах, где происходит контакт двух и более культур, и в мононациональных группах. Доказано, что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увереннее чувствуют себя в группе, где взаимодействуют только соотечественники. Это связано с тем, что в мононациональной группе происходит быстрое сплочение коллектива, основанное на общих нравах, традициях, обычаях и воспитании, которые формируют определенную линию поведения и стереотип общения. Можно с уверенностью констатировать, что обычаи и традиции выполняют регулятивную функцию, благодаря которой культура определяет поведение люде</w:t>
      </w:r>
      <w:bookmarkStart w:id="2" w:name="_ftnref2"/>
      <w:r w:rsidRPr="003518D0">
        <w:rPr>
          <w:rFonts w:ascii="Times New Roman" w:hAnsi="Times New Roman" w:cs="Times New Roman"/>
          <w:sz w:val="28"/>
          <w:szCs w:val="28"/>
        </w:rPr>
        <w:t>й</w:t>
      </w:r>
      <w:bookmarkEnd w:id="2"/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днотипность восприятия и усвоения детерминирующих норм поведения личности, служ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18D0">
        <w:rPr>
          <w:rFonts w:ascii="Times New Roman" w:hAnsi="Times New Roman" w:cs="Times New Roman"/>
          <w:sz w:val="28"/>
          <w:szCs w:val="28"/>
        </w:rPr>
        <w:t>т неким регулятором отношений в учебной аудитории, поддержива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18D0">
        <w:rPr>
          <w:rFonts w:ascii="Times New Roman" w:hAnsi="Times New Roman" w:cs="Times New Roman"/>
          <w:sz w:val="28"/>
          <w:szCs w:val="28"/>
        </w:rPr>
        <w:t xml:space="preserve">т общественную дисциплину, помогает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наладить и упорядочить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учебный процесс.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Вместе с тем, преподавание в многонациональных группах имеет свои преимущества. Очевидно,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новой социально-культурной жизни происходит благодаря активному общению с </w:t>
      </w:r>
      <w:r>
        <w:rPr>
          <w:rFonts w:ascii="Times New Roman" w:hAnsi="Times New Roman" w:cs="Times New Roman"/>
          <w:sz w:val="28"/>
          <w:szCs w:val="28"/>
        </w:rPr>
        <w:t>бело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русскими студентами. Дружеские отношения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раздвигают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3518D0">
        <w:rPr>
          <w:rFonts w:ascii="Times New Roman" w:hAnsi="Times New Roman" w:cs="Times New Roman"/>
          <w:sz w:val="28"/>
          <w:szCs w:val="28"/>
        </w:rPr>
        <w:t>рамки и расширяют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кругозор.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ограниченииконтактов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proofErr w:type="spellEnd"/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сбелорусскимиобучающиесяиностранные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могут </w:t>
      </w:r>
      <w:r w:rsidRPr="003518D0">
        <w:rPr>
          <w:rFonts w:ascii="Times New Roman" w:hAnsi="Times New Roman" w:cs="Times New Roman"/>
          <w:sz w:val="28"/>
          <w:szCs w:val="28"/>
        </w:rPr>
        <w:t>возвра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Pr="003518D0">
        <w:rPr>
          <w:rFonts w:ascii="Times New Roman" w:hAnsi="Times New Roman" w:cs="Times New Roman"/>
          <w:sz w:val="28"/>
          <w:szCs w:val="28"/>
        </w:rPr>
        <w:t>ся домой с негативным отношением к обществу, где проходило обучение</w:t>
      </w:r>
      <w:r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Pr="00547D89">
        <w:rPr>
          <w:rFonts w:ascii="Times New Roman" w:hAnsi="Times New Roman" w:cs="Times New Roman"/>
          <w:i/>
          <w:sz w:val="28"/>
          <w:szCs w:val="28"/>
        </w:rPr>
        <w:t xml:space="preserve">необходимо создавать условия для максимального взаимодействия студентов, как </w:t>
      </w:r>
      <w:proofErr w:type="spellStart"/>
      <w:r w:rsidRPr="00547D89">
        <w:rPr>
          <w:rFonts w:ascii="Times New Roman" w:hAnsi="Times New Roman" w:cs="Times New Roman"/>
          <w:i/>
          <w:sz w:val="28"/>
          <w:szCs w:val="28"/>
        </w:rPr>
        <w:t>вучебном</w:t>
      </w:r>
      <w:proofErr w:type="spellEnd"/>
      <w:r w:rsidRPr="00547D89">
        <w:rPr>
          <w:rFonts w:ascii="Times New Roman" w:hAnsi="Times New Roman" w:cs="Times New Roman"/>
          <w:i/>
          <w:sz w:val="28"/>
          <w:szCs w:val="28"/>
        </w:rPr>
        <w:t xml:space="preserve"> процессе, так и во </w:t>
      </w:r>
      <w:proofErr w:type="spellStart"/>
      <w:r w:rsidRPr="00547D89">
        <w:rPr>
          <w:rFonts w:ascii="Times New Roman" w:hAnsi="Times New Roman" w:cs="Times New Roman"/>
          <w:i/>
          <w:sz w:val="28"/>
          <w:szCs w:val="28"/>
        </w:rPr>
        <w:t>внеучебное</w:t>
      </w:r>
      <w:proofErr w:type="spellEnd"/>
      <w:r w:rsidRPr="00547D89">
        <w:rPr>
          <w:rFonts w:ascii="Times New Roman" w:hAnsi="Times New Roman" w:cs="Times New Roman"/>
          <w:i/>
          <w:sz w:val="28"/>
          <w:szCs w:val="28"/>
        </w:rPr>
        <w:t xml:space="preserve"> время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Положительное влияние на адаптацию оказывает деловая и эмоциональная включенность </w:t>
      </w:r>
      <w:r>
        <w:rPr>
          <w:rFonts w:ascii="Times New Roman" w:hAnsi="Times New Roman" w:cs="Times New Roman"/>
          <w:sz w:val="28"/>
          <w:szCs w:val="28"/>
        </w:rPr>
        <w:t>обучающегося иностранного гражданина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учебный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коллектив, насыщенная общественная жизнь в студенческой среде, активное участие в общих </w:t>
      </w:r>
      <w:r>
        <w:rPr>
          <w:rFonts w:ascii="Times New Roman" w:hAnsi="Times New Roman" w:cs="Times New Roman"/>
          <w:sz w:val="28"/>
          <w:szCs w:val="28"/>
        </w:rPr>
        <w:t>вузовских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мероприятиях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таких, как </w:t>
      </w:r>
      <w:r w:rsidRPr="00547D89">
        <w:rPr>
          <w:rFonts w:ascii="Times New Roman" w:hAnsi="Times New Roman" w:cs="Times New Roman"/>
          <w:i/>
          <w:sz w:val="28"/>
          <w:szCs w:val="28"/>
        </w:rPr>
        <w:t>подготовка совместных научных конференций, спортивных соревнований, музыкальных фестивалей.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Сюда следует </w:t>
      </w:r>
      <w:r w:rsidRPr="0042733D">
        <w:rPr>
          <w:rFonts w:ascii="Times New Roman" w:hAnsi="Times New Roman" w:cs="Times New Roman"/>
          <w:sz w:val="28"/>
          <w:szCs w:val="28"/>
        </w:rPr>
        <w:t>отнести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совместные походы в музеи, прогулки по историческим местам,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посещение </w:t>
      </w:r>
      <w:r w:rsidRPr="00271780">
        <w:rPr>
          <w:rFonts w:ascii="Times New Roman" w:hAnsi="Times New Roman" w:cs="Times New Roman"/>
          <w:i/>
          <w:sz w:val="28"/>
          <w:szCs w:val="28"/>
        </w:rPr>
        <w:t xml:space="preserve">концертов народных музыкальных и хореографических коллективов, </w:t>
      </w:r>
      <w:r w:rsidRPr="0042733D">
        <w:rPr>
          <w:rFonts w:ascii="Times New Roman" w:hAnsi="Times New Roman" w:cs="Times New Roman"/>
          <w:i/>
          <w:sz w:val="28"/>
          <w:szCs w:val="28"/>
        </w:rPr>
        <w:t>объяснение традиций и обычаев белорусского народа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71780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>
        <w:rPr>
          <w:rFonts w:ascii="Times New Roman" w:hAnsi="Times New Roman" w:cs="Times New Roman"/>
          <w:i/>
          <w:sz w:val="28"/>
          <w:szCs w:val="28"/>
        </w:rPr>
        <w:t xml:space="preserve">совместная подготовка и </w:t>
      </w:r>
      <w:r w:rsidRPr="00271780">
        <w:rPr>
          <w:rFonts w:ascii="Times New Roman" w:hAnsi="Times New Roman" w:cs="Times New Roman"/>
          <w:i/>
          <w:sz w:val="28"/>
          <w:szCs w:val="28"/>
        </w:rPr>
        <w:t xml:space="preserve">празднование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белорусских и </w:t>
      </w:r>
      <w:r w:rsidRPr="00271780">
        <w:rPr>
          <w:rFonts w:ascii="Times New Roman" w:hAnsi="Times New Roman" w:cs="Times New Roman"/>
          <w:i/>
          <w:sz w:val="28"/>
          <w:szCs w:val="28"/>
        </w:rPr>
        <w:t xml:space="preserve">национальных </w:t>
      </w:r>
      <w:proofErr w:type="spellStart"/>
      <w:r w:rsidRPr="00271780">
        <w:rPr>
          <w:rFonts w:ascii="Times New Roman" w:hAnsi="Times New Roman" w:cs="Times New Roman"/>
          <w:i/>
          <w:sz w:val="28"/>
          <w:szCs w:val="28"/>
        </w:rPr>
        <w:t>праздников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эти и другие мероприятия должны быть тщательно спланированы и включены в систему планов воспитательной работы учреждения высшего образования – от кафедрального до общевузовского.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Явных лидеров из числа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следует </w:t>
      </w:r>
      <w:r w:rsidRPr="00073B13">
        <w:rPr>
          <w:rFonts w:ascii="Times New Roman" w:hAnsi="Times New Roman" w:cs="Times New Roman"/>
          <w:i/>
          <w:sz w:val="28"/>
          <w:szCs w:val="28"/>
        </w:rPr>
        <w:t>кооптировать</w:t>
      </w:r>
      <w:r>
        <w:rPr>
          <w:rFonts w:ascii="Times New Roman" w:hAnsi="Times New Roman" w:cs="Times New Roman"/>
          <w:sz w:val="28"/>
          <w:szCs w:val="28"/>
        </w:rPr>
        <w:t xml:space="preserve"> в состав студенческих советов всех уровней, других </w:t>
      </w:r>
      <w:r w:rsidRPr="00073B13">
        <w:rPr>
          <w:rFonts w:ascii="Times New Roman" w:hAnsi="Times New Roman" w:cs="Times New Roman"/>
          <w:i/>
          <w:sz w:val="28"/>
          <w:szCs w:val="28"/>
        </w:rPr>
        <w:t>органов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при этом нужно тщательно анализировать и использовать потенциал студенческих </w:t>
      </w:r>
      <w:r w:rsidRPr="00073B13">
        <w:rPr>
          <w:rFonts w:ascii="Times New Roman" w:hAnsi="Times New Roman" w:cs="Times New Roman"/>
          <w:i/>
          <w:sz w:val="28"/>
          <w:szCs w:val="28"/>
        </w:rPr>
        <w:t>землячеств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эти формы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позволяют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иностранным гражданам не только </w:t>
      </w:r>
      <w:r w:rsidRPr="003518D0">
        <w:rPr>
          <w:rFonts w:ascii="Times New Roman" w:hAnsi="Times New Roman" w:cs="Times New Roman"/>
          <w:sz w:val="28"/>
          <w:szCs w:val="28"/>
        </w:rPr>
        <w:t>непосредственно соприкоснуть</w:t>
      </w:r>
      <w:r>
        <w:rPr>
          <w:rFonts w:ascii="Times New Roman" w:hAnsi="Times New Roman" w:cs="Times New Roman"/>
          <w:sz w:val="28"/>
          <w:szCs w:val="28"/>
        </w:rPr>
        <w:t>ся с нашей культурой, историей, но и будут способствовать формированию положительного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иностранцам у белорусских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518D0">
        <w:rPr>
          <w:rFonts w:ascii="Times New Roman" w:hAnsi="Times New Roman" w:cs="Times New Roman"/>
          <w:sz w:val="28"/>
          <w:szCs w:val="28"/>
        </w:rPr>
        <w:t>, выз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>вать у них интерес к другой национальной культуре.</w:t>
      </w:r>
      <w:proofErr w:type="gramEnd"/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 деканов по воспитательной работе, преподавателям профильных дисциплин, кураторам учебных групп, воспитателям общежитий, педагогам социальным и педагогам-психологам необходимо работать </w:t>
      </w:r>
      <w:r w:rsidRPr="00547D89">
        <w:rPr>
          <w:rFonts w:ascii="Times New Roman" w:hAnsi="Times New Roman" w:cs="Times New Roman"/>
          <w:i/>
          <w:sz w:val="28"/>
          <w:szCs w:val="28"/>
        </w:rPr>
        <w:t xml:space="preserve">с белорусскими студентами: распространять страноведческую информацию, рассказывать о национальных особенностях поведения и общения их иностранных </w:t>
      </w:r>
      <w:proofErr w:type="spellStart"/>
      <w:r w:rsidRPr="00547D89">
        <w:rPr>
          <w:rFonts w:ascii="Times New Roman" w:hAnsi="Times New Roman" w:cs="Times New Roman"/>
          <w:i/>
          <w:sz w:val="28"/>
          <w:szCs w:val="28"/>
        </w:rPr>
        <w:t>однокашников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целях развития и укрепления толерантного отношения к представителям зарубежных стран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проводить</w:t>
      </w:r>
      <w:r w:rsidRPr="00FE3265">
        <w:rPr>
          <w:rFonts w:ascii="Times New Roman" w:hAnsi="Times New Roman" w:cs="Times New Roman"/>
          <w:i/>
          <w:sz w:val="28"/>
          <w:szCs w:val="28"/>
        </w:rPr>
        <w:t>мероприятия</w:t>
      </w:r>
      <w:proofErr w:type="spellEnd"/>
      <w:r w:rsidRPr="00FE3265">
        <w:rPr>
          <w:rFonts w:ascii="Times New Roman" w:hAnsi="Times New Roman" w:cs="Times New Roman"/>
          <w:i/>
          <w:sz w:val="28"/>
          <w:szCs w:val="28"/>
        </w:rPr>
        <w:t>, отражающие национальные традиции, историю и культуру студентов зарубежья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Большой интерес обычно вызывает проведение таких мероприятий как </w:t>
      </w:r>
      <w:r w:rsidRPr="00A4218E">
        <w:rPr>
          <w:rFonts w:ascii="Times New Roman" w:hAnsi="Times New Roman" w:cs="Times New Roman"/>
          <w:sz w:val="28"/>
          <w:szCs w:val="28"/>
        </w:rPr>
        <w:t xml:space="preserve">концерт, подготовленный </w:t>
      </w:r>
      <w:proofErr w:type="spellStart"/>
      <w:proofErr w:type="gramStart"/>
      <w:r w:rsidRPr="00A4218E">
        <w:rPr>
          <w:rFonts w:ascii="Times New Roman" w:hAnsi="Times New Roman" w:cs="Times New Roman"/>
          <w:sz w:val="28"/>
          <w:szCs w:val="28"/>
        </w:rPr>
        <w:t>студентами-</w:t>
      </w:r>
      <w:r>
        <w:rPr>
          <w:rFonts w:ascii="Times New Roman" w:hAnsi="Times New Roman" w:cs="Times New Roman"/>
          <w:sz w:val="28"/>
          <w:szCs w:val="28"/>
        </w:rPr>
        <w:t>иностранными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A4218E">
        <w:rPr>
          <w:rFonts w:ascii="Times New Roman" w:hAnsi="Times New Roman" w:cs="Times New Roman"/>
          <w:sz w:val="28"/>
          <w:szCs w:val="28"/>
        </w:rPr>
        <w:t>, выставка этнической атрибутики, национальных блюд, украшений различных стран.</w:t>
      </w:r>
    </w:p>
    <w:p w:rsidR="00937DD0" w:rsidRPr="00A4218E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зарекомендовали себя такие формы работы, как:</w:t>
      </w:r>
      <w:r w:rsidRPr="00A4218E">
        <w:rPr>
          <w:rFonts w:ascii="Times New Roman" w:hAnsi="Times New Roman" w:cs="Times New Roman"/>
          <w:sz w:val="28"/>
          <w:szCs w:val="28"/>
        </w:rPr>
        <w:t xml:space="preserve"> конкурсы национальных 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кухонь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нутривузовский</w:t>
      </w:r>
      <w:r w:rsidRPr="00A4218E">
        <w:rPr>
          <w:rFonts w:ascii="Times New Roman" w:hAnsi="Times New Roman" w:cs="Times New Roman"/>
          <w:sz w:val="28"/>
          <w:szCs w:val="28"/>
        </w:rPr>
        <w:t>фестиваль</w:t>
      </w:r>
      <w:proofErr w:type="spellEnd"/>
      <w:r w:rsidRPr="00A4218E">
        <w:rPr>
          <w:rFonts w:ascii="Times New Roman" w:hAnsi="Times New Roman" w:cs="Times New Roman"/>
          <w:sz w:val="28"/>
          <w:szCs w:val="28"/>
        </w:rPr>
        <w:t xml:space="preserve"> творчества иностранных студентов «Дружба народов»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 xml:space="preserve">конкурс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18E">
        <w:rPr>
          <w:rFonts w:ascii="Times New Roman" w:hAnsi="Times New Roman" w:cs="Times New Roman"/>
          <w:sz w:val="28"/>
          <w:szCs w:val="28"/>
        </w:rPr>
        <w:t>Мистер International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4218E">
        <w:rPr>
          <w:rFonts w:ascii="Times New Roman" w:hAnsi="Times New Roman" w:cs="Times New Roman"/>
          <w:sz w:val="28"/>
          <w:szCs w:val="28"/>
        </w:rPr>
        <w:t xml:space="preserve">мероприятие «Диалог культур» с участием студентов из числа иностранных 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Pr="00A4218E">
        <w:rPr>
          <w:rFonts w:ascii="Times New Roman" w:hAnsi="Times New Roman" w:cs="Times New Roman"/>
          <w:sz w:val="28"/>
          <w:szCs w:val="28"/>
        </w:rPr>
        <w:t>«Добро пожаловать в Беларусь!»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викторина «Город, в котором я постигаю азы науки»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4218E">
        <w:rPr>
          <w:rFonts w:ascii="Times New Roman" w:hAnsi="Times New Roman" w:cs="Times New Roman"/>
          <w:sz w:val="28"/>
          <w:szCs w:val="28"/>
        </w:rPr>
        <w:t xml:space="preserve"> международный фотоконкурс «Беларусь на ладони»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218E">
        <w:rPr>
          <w:rFonts w:ascii="Times New Roman" w:hAnsi="Times New Roman" w:cs="Times New Roman"/>
          <w:sz w:val="28"/>
          <w:szCs w:val="28"/>
        </w:rPr>
        <w:t>конкурс эссе «Почему я выбрал Беларусь?»</w:t>
      </w:r>
      <w:r>
        <w:rPr>
          <w:rFonts w:ascii="Times New Roman" w:hAnsi="Times New Roman" w:cs="Times New Roman"/>
          <w:sz w:val="28"/>
          <w:szCs w:val="28"/>
        </w:rPr>
        <w:t xml:space="preserve">. Широко распространено в УВО республики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празднованиенационального</w:t>
      </w:r>
      <w:proofErr w:type="spellEnd"/>
      <w:r w:rsidRPr="00A4218E">
        <w:rPr>
          <w:rFonts w:ascii="Times New Roman" w:hAnsi="Times New Roman" w:cs="Times New Roman"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218E">
        <w:rPr>
          <w:rFonts w:ascii="Times New Roman" w:hAnsi="Times New Roman" w:cs="Times New Roman"/>
          <w:sz w:val="28"/>
          <w:szCs w:val="28"/>
        </w:rPr>
        <w:t xml:space="preserve"> весны в Республике Туркменистан «</w:t>
      </w:r>
      <w:proofErr w:type="spellStart"/>
      <w:r w:rsidRPr="00A4218E">
        <w:rPr>
          <w:rFonts w:ascii="Times New Roman" w:hAnsi="Times New Roman" w:cs="Times New Roman"/>
          <w:sz w:val="28"/>
          <w:szCs w:val="28"/>
        </w:rPr>
        <w:t>Новруз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218E">
        <w:rPr>
          <w:rFonts w:ascii="Times New Roman" w:hAnsi="Times New Roman" w:cs="Times New Roman"/>
          <w:sz w:val="28"/>
          <w:szCs w:val="28"/>
        </w:rPr>
        <w:t>байрам</w:t>
      </w:r>
      <w:proofErr w:type="spellEnd"/>
      <w:r w:rsidRPr="00A421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участие УВО в </w:t>
      </w:r>
      <w:r w:rsidRPr="001F4E67">
        <w:rPr>
          <w:rFonts w:ascii="Times New Roman" w:hAnsi="Times New Roman" w:cs="Times New Roman"/>
          <w:sz w:val="28"/>
          <w:szCs w:val="28"/>
        </w:rPr>
        <w:t>республиканско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F4E67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4E67">
        <w:rPr>
          <w:rFonts w:ascii="Times New Roman" w:hAnsi="Times New Roman" w:cs="Times New Roman"/>
          <w:sz w:val="28"/>
          <w:szCs w:val="28"/>
        </w:rPr>
        <w:t xml:space="preserve">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студентов-</w:t>
      </w:r>
      <w:r w:rsidRPr="001F4E67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 w:rsidRPr="001F4E67">
        <w:rPr>
          <w:rFonts w:ascii="Times New Roman" w:hAnsi="Times New Roman" w:cs="Times New Roman"/>
          <w:sz w:val="28"/>
          <w:szCs w:val="28"/>
        </w:rPr>
        <w:t xml:space="preserve"> учреждений высшего образования «</w:t>
      </w:r>
      <w:proofErr w:type="spellStart"/>
      <w:r w:rsidRPr="001F4E67">
        <w:rPr>
          <w:rFonts w:ascii="Times New Roman" w:hAnsi="Times New Roman" w:cs="Times New Roman"/>
          <w:sz w:val="28"/>
          <w:szCs w:val="28"/>
        </w:rPr>
        <w:t>F.-ART.</w:t>
      </w:r>
      <w:proofErr w:type="gramStart"/>
      <w:r w:rsidRPr="001F4E67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1F4E67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D89">
        <w:rPr>
          <w:rFonts w:ascii="Times New Roman" w:hAnsi="Times New Roman" w:cs="Times New Roman"/>
          <w:i/>
          <w:sz w:val="28"/>
          <w:szCs w:val="28"/>
        </w:rPr>
        <w:t>Расширение рамок дружественных контактов среди студентов должно стать задачей для всего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учреждения высшего образования, а не отдельных его подразделений, непосредственно имеющих отношение к обучению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Стоит также учитывать, что даже те иностран</w:t>
      </w:r>
      <w:r>
        <w:rPr>
          <w:rFonts w:ascii="Times New Roman" w:hAnsi="Times New Roman" w:cs="Times New Roman"/>
          <w:sz w:val="28"/>
          <w:szCs w:val="28"/>
        </w:rPr>
        <w:t>ные 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которые  с уважением относятся к новой культуре, сохраняют свои традиции, быт и привычки. Некоторых студентов различия в образе жизни родной страны и чужой удивляют, других радуют. В этих условиях оптимальным сценарием для «включения» иностранного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щегося в учебный процесс является </w:t>
      </w:r>
      <w:r w:rsidRPr="0042733D">
        <w:rPr>
          <w:rFonts w:ascii="Times New Roman" w:hAnsi="Times New Roman" w:cs="Times New Roman"/>
          <w:i/>
          <w:sz w:val="28"/>
          <w:szCs w:val="28"/>
        </w:rPr>
        <w:t>интеграция, при которой происходит активное освоение иной национальной культуры при сохранении собственной национальной идентичности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Именно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интеграция в новое культурное окружение становится главным показателем успешной адаптации. 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D">
        <w:rPr>
          <w:rFonts w:ascii="Times New Roman" w:hAnsi="Times New Roman" w:cs="Times New Roman"/>
          <w:i/>
          <w:sz w:val="28"/>
          <w:szCs w:val="28"/>
        </w:rPr>
        <w:t xml:space="preserve">Таким образом, одна из важнейших задач социально-педагогического сопровождения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обучающихся 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– приобщение </w:t>
      </w:r>
      <w:r>
        <w:rPr>
          <w:rFonts w:ascii="Times New Roman" w:hAnsi="Times New Roman" w:cs="Times New Roman"/>
          <w:i/>
          <w:sz w:val="28"/>
          <w:szCs w:val="28"/>
        </w:rPr>
        <w:t>их</w:t>
      </w:r>
      <w:r w:rsidRPr="0042733D">
        <w:rPr>
          <w:rFonts w:ascii="Times New Roman" w:hAnsi="Times New Roman" w:cs="Times New Roman"/>
          <w:i/>
          <w:sz w:val="28"/>
          <w:szCs w:val="28"/>
        </w:rPr>
        <w:t xml:space="preserve"> к белорусским национально-культурным традициям средствами </w:t>
      </w:r>
      <w:proofErr w:type="spellStart"/>
      <w:r w:rsidRPr="0042733D">
        <w:rPr>
          <w:rFonts w:ascii="Times New Roman" w:hAnsi="Times New Roman" w:cs="Times New Roman"/>
          <w:i/>
          <w:sz w:val="28"/>
          <w:szCs w:val="28"/>
        </w:rPr>
        <w:t>внеучебной</w:t>
      </w:r>
      <w:proofErr w:type="spellEnd"/>
      <w:r w:rsidRPr="0042733D">
        <w:rPr>
          <w:rFonts w:ascii="Times New Roman" w:hAnsi="Times New Roman" w:cs="Times New Roman"/>
          <w:i/>
          <w:sz w:val="28"/>
          <w:szCs w:val="28"/>
        </w:rPr>
        <w:t xml:space="preserve"> деятельности, обеспечение усвоения ими элементов культуры белорусского общества посредством </w:t>
      </w:r>
      <w:proofErr w:type="spellStart"/>
      <w:r w:rsidRPr="0042733D">
        <w:rPr>
          <w:rFonts w:ascii="Times New Roman" w:hAnsi="Times New Roman" w:cs="Times New Roman"/>
          <w:i/>
          <w:sz w:val="28"/>
          <w:szCs w:val="28"/>
        </w:rPr>
        <w:t>социокультурной</w:t>
      </w:r>
      <w:proofErr w:type="spellEnd"/>
      <w:r w:rsidRPr="0042733D">
        <w:rPr>
          <w:rFonts w:ascii="Times New Roman" w:hAnsi="Times New Roman" w:cs="Times New Roman"/>
          <w:i/>
          <w:sz w:val="28"/>
          <w:szCs w:val="28"/>
        </w:rPr>
        <w:t xml:space="preserve"> деятельности.</w:t>
      </w: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7DD0" w:rsidRPr="00427F2F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Особенности педагогического общения</w:t>
      </w:r>
    </w:p>
    <w:p w:rsidR="00937DD0" w:rsidRDefault="00937DD0" w:rsidP="00937D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на этапе адаптации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к обучению</w:t>
      </w:r>
    </w:p>
    <w:p w:rsidR="00937DD0" w:rsidRPr="00427F2F" w:rsidRDefault="00937DD0" w:rsidP="00937D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7D">
        <w:rPr>
          <w:rFonts w:ascii="Times New Roman" w:hAnsi="Times New Roman" w:cs="Times New Roman"/>
          <w:sz w:val="28"/>
          <w:szCs w:val="28"/>
        </w:rPr>
        <w:t xml:space="preserve">Педагогический аспект </w:t>
      </w:r>
      <w:proofErr w:type="spellStart"/>
      <w:r w:rsidRPr="009F487D">
        <w:rPr>
          <w:rFonts w:ascii="Times New Roman" w:hAnsi="Times New Roman" w:cs="Times New Roman"/>
          <w:sz w:val="28"/>
          <w:szCs w:val="28"/>
        </w:rPr>
        <w:t>адаптациисвязан</w:t>
      </w:r>
      <w:proofErr w:type="spellEnd"/>
      <w:r w:rsidRPr="009F487D">
        <w:rPr>
          <w:rFonts w:ascii="Times New Roman" w:hAnsi="Times New Roman" w:cs="Times New Roman"/>
          <w:sz w:val="28"/>
          <w:szCs w:val="28"/>
        </w:rPr>
        <w:t xml:space="preserve"> с усвоением </w:t>
      </w:r>
      <w:proofErr w:type="spellStart"/>
      <w:r w:rsidRPr="009F487D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spellEnd"/>
      <w:r w:rsidRPr="009F487D">
        <w:rPr>
          <w:rFonts w:ascii="Times New Roman" w:hAnsi="Times New Roman" w:cs="Times New Roman"/>
          <w:sz w:val="28"/>
          <w:szCs w:val="28"/>
        </w:rPr>
        <w:t xml:space="preserve"> гражданами норм</w:t>
      </w:r>
      <w:r w:rsidRPr="00462CCC">
        <w:rPr>
          <w:rFonts w:ascii="Times New Roman" w:hAnsi="Times New Roman" w:cs="Times New Roman"/>
          <w:sz w:val="28"/>
          <w:szCs w:val="28"/>
        </w:rPr>
        <w:t xml:space="preserve"> и понятий будущей профессиональной среды, приспособление к характеру, содержанию и условиям организации </w:t>
      </w:r>
      <w:proofErr w:type="gramStart"/>
      <w:r w:rsidRPr="00462CCC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462CCC">
        <w:rPr>
          <w:rFonts w:ascii="Times New Roman" w:hAnsi="Times New Roman" w:cs="Times New Roman"/>
          <w:sz w:val="28"/>
          <w:szCs w:val="28"/>
        </w:rPr>
        <w:t xml:space="preserve"> процесса, формированию у студентов навыков самостоятельной учебной и научной работы.</w:t>
      </w:r>
      <w:r w:rsidRPr="003518D0">
        <w:rPr>
          <w:rFonts w:ascii="Times New Roman" w:hAnsi="Times New Roman" w:cs="Times New Roman"/>
          <w:sz w:val="28"/>
          <w:szCs w:val="28"/>
        </w:rPr>
        <w:t xml:space="preserve"> Рядом исследователей </w:t>
      </w:r>
      <w:r w:rsidRPr="00462CCC">
        <w:rPr>
          <w:rFonts w:ascii="Times New Roman" w:hAnsi="Times New Roman" w:cs="Times New Roman"/>
          <w:i/>
          <w:sz w:val="28"/>
          <w:szCs w:val="28"/>
        </w:rPr>
        <w:t xml:space="preserve">педагогический аспект адаптации рассматривается как совокупность особенностей, определяющих возможность приспособления студента к незнакомой новой системе обучения, усвоению большого объема знаний, анализу научного </w:t>
      </w:r>
      <w:proofErr w:type="spellStart"/>
      <w:r w:rsidRPr="00462CCC">
        <w:rPr>
          <w:rFonts w:ascii="Times New Roman" w:hAnsi="Times New Roman" w:cs="Times New Roman"/>
          <w:i/>
          <w:sz w:val="28"/>
          <w:szCs w:val="28"/>
        </w:rPr>
        <w:t>материала</w:t>
      </w:r>
      <w:proofErr w:type="gramStart"/>
      <w:r w:rsidRPr="00462CCC">
        <w:rPr>
          <w:rFonts w:ascii="Times New Roman" w:hAnsi="Times New Roman" w:cs="Times New Roman"/>
          <w:i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>оскольку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большую часть своего учебного времени проводят в самостоятельной работе, </w:t>
      </w:r>
      <w:r w:rsidRPr="00FF12A5">
        <w:rPr>
          <w:rFonts w:ascii="Times New Roman" w:hAnsi="Times New Roman" w:cs="Times New Roman"/>
          <w:i/>
          <w:sz w:val="28"/>
          <w:szCs w:val="28"/>
        </w:rPr>
        <w:t xml:space="preserve">участие в научно-исследовательской деятельности и стремление к </w:t>
      </w:r>
      <w:proofErr w:type="spellStart"/>
      <w:r w:rsidRPr="00FF12A5">
        <w:rPr>
          <w:rFonts w:ascii="Times New Roman" w:hAnsi="Times New Roman" w:cs="Times New Roman"/>
          <w:i/>
          <w:sz w:val="28"/>
          <w:szCs w:val="28"/>
        </w:rPr>
        <w:t>максимальнойреализации</w:t>
      </w:r>
      <w:proofErr w:type="spellEnd"/>
      <w:r w:rsidRPr="00FF12A5">
        <w:rPr>
          <w:rFonts w:ascii="Times New Roman" w:hAnsi="Times New Roman" w:cs="Times New Roman"/>
          <w:i/>
          <w:sz w:val="28"/>
          <w:szCs w:val="28"/>
        </w:rPr>
        <w:t xml:space="preserve"> своих возможностей является важным условием и критерием успешной адаптации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Педагогическая адаптация предусматривает необходимость поиска такого содержания,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3518D0">
        <w:rPr>
          <w:rFonts w:ascii="Times New Roman" w:hAnsi="Times New Roman" w:cs="Times New Roman"/>
          <w:sz w:val="28"/>
          <w:szCs w:val="28"/>
        </w:rPr>
        <w:t>форм и методов учебно</w:t>
      </w:r>
      <w:r>
        <w:rPr>
          <w:rFonts w:ascii="Times New Roman" w:hAnsi="Times New Roman" w:cs="Times New Roman"/>
          <w:sz w:val="28"/>
          <w:szCs w:val="28"/>
        </w:rPr>
        <w:t xml:space="preserve">й и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воспитательной работы, с помощью которых преподаватели вузов могли бы предупреждать, смягчать и устранять отрицательные последствия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>, ускорять процесс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социально-психологической адаптации </w:t>
      </w:r>
      <w:proofErr w:type="spellStart"/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-иностранных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>Академическая успеваемость, общественная и научная активность воспринимаются как факторы успешной адаптации студентов</w:t>
      </w:r>
      <w:r w:rsidRPr="003518D0">
        <w:rPr>
          <w:rFonts w:ascii="Times New Roman" w:hAnsi="Times New Roman" w:cs="Times New Roman"/>
          <w:sz w:val="28"/>
          <w:szCs w:val="28"/>
        </w:rPr>
        <w:t>. С другой стороны, безразличие, равнодушие, неуспеваемость, отсутствие интереса со стороны учащегося позволяют говорить о трудностях адаптационного периода.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8F6">
        <w:rPr>
          <w:rFonts w:ascii="Times New Roman" w:hAnsi="Times New Roman" w:cs="Times New Roman"/>
          <w:i/>
          <w:sz w:val="28"/>
          <w:szCs w:val="28"/>
        </w:rPr>
        <w:t xml:space="preserve">Построение образовательного процесса должно происходить с учетом использования </w:t>
      </w:r>
      <w:proofErr w:type="spellStart"/>
      <w:r w:rsidRPr="006018F6">
        <w:rPr>
          <w:rFonts w:ascii="Times New Roman" w:hAnsi="Times New Roman" w:cs="Times New Roman"/>
          <w:i/>
          <w:sz w:val="28"/>
          <w:szCs w:val="28"/>
        </w:rPr>
        <w:t>этнопедагогических</w:t>
      </w:r>
      <w:proofErr w:type="spellEnd"/>
      <w:r w:rsidRPr="006018F6">
        <w:rPr>
          <w:rFonts w:ascii="Times New Roman" w:hAnsi="Times New Roman" w:cs="Times New Roman"/>
          <w:i/>
          <w:sz w:val="28"/>
          <w:szCs w:val="28"/>
        </w:rPr>
        <w:t xml:space="preserve"> концепций, технологий, </w:t>
      </w:r>
      <w:proofErr w:type="spellStart"/>
      <w:r w:rsidRPr="006018F6">
        <w:rPr>
          <w:rFonts w:ascii="Times New Roman" w:hAnsi="Times New Roman" w:cs="Times New Roman"/>
          <w:i/>
          <w:sz w:val="28"/>
          <w:szCs w:val="28"/>
        </w:rPr>
        <w:t>методик</w:t>
      </w:r>
      <w:proofErr w:type="gramStart"/>
      <w:r w:rsidRPr="006018F6">
        <w:rPr>
          <w:rFonts w:ascii="Times New Roman" w:hAnsi="Times New Roman" w:cs="Times New Roman"/>
          <w:i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учитывать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3518D0">
        <w:rPr>
          <w:rFonts w:ascii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которые влияют на систему образования: географические, экономические, национальные, исторические, культурные и религиозные, являющиеся особенными у каждого отдельного народа. Каждый этнос имеет свои методы и подходы, применяемые в педагогическом процессе, которые необходимо принимать во внимание в процессе обучения иностранных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518D0">
        <w:rPr>
          <w:rFonts w:ascii="Times New Roman" w:hAnsi="Times New Roman" w:cs="Times New Roman"/>
          <w:sz w:val="28"/>
          <w:szCs w:val="28"/>
        </w:rPr>
        <w:t>сновн</w:t>
      </w:r>
      <w:r>
        <w:rPr>
          <w:rFonts w:ascii="Times New Roman" w:hAnsi="Times New Roman" w:cs="Times New Roman"/>
          <w:sz w:val="28"/>
          <w:szCs w:val="28"/>
        </w:rPr>
        <w:t>ойособенностью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37F0F">
        <w:rPr>
          <w:rFonts w:ascii="Times New Roman" w:hAnsi="Times New Roman" w:cs="Times New Roman"/>
          <w:i/>
          <w:sz w:val="28"/>
          <w:szCs w:val="28"/>
        </w:rPr>
        <w:t xml:space="preserve">специфический межкультурный характер общения студентов с </w:t>
      </w:r>
      <w:proofErr w:type="spellStart"/>
      <w:r w:rsidRPr="00F37F0F">
        <w:rPr>
          <w:rFonts w:ascii="Times New Roman" w:hAnsi="Times New Roman" w:cs="Times New Roman"/>
          <w:i/>
          <w:sz w:val="28"/>
          <w:szCs w:val="28"/>
        </w:rPr>
        <w:t>преподавателем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>собое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место в построении педагогического межкультурного общения отводится начальному этапу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студентов-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r>
        <w:rPr>
          <w:rFonts w:ascii="Times New Roman" w:hAnsi="Times New Roman" w:cs="Times New Roman"/>
          <w:sz w:val="28"/>
          <w:szCs w:val="28"/>
        </w:rPr>
        <w:t>граждан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, который является сложным и неоднозначным периодом адаптации и социализации. </w:t>
      </w:r>
      <w:r>
        <w:rPr>
          <w:rFonts w:ascii="Times New Roman" w:hAnsi="Times New Roman" w:cs="Times New Roman"/>
          <w:sz w:val="28"/>
          <w:szCs w:val="28"/>
        </w:rPr>
        <w:t>Уже упоминалось, что к</w:t>
      </w:r>
      <w:r w:rsidRPr="003518D0">
        <w:rPr>
          <w:rFonts w:ascii="Times New Roman" w:hAnsi="Times New Roman" w:cs="Times New Roman"/>
          <w:sz w:val="28"/>
          <w:szCs w:val="28"/>
        </w:rPr>
        <w:t xml:space="preserve"> его особенностям следует отнести новую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среду, значительные психологические, эмоциональные и физические нагрузки, интенсивный характер обучения, профессиональную направленность обучения, значительную учебную занятость студентов, преемственность на горизонтальном и вертикальном уровне, то есть м</w:t>
      </w:r>
      <w:r>
        <w:rPr>
          <w:rFonts w:ascii="Times New Roman" w:hAnsi="Times New Roman" w:cs="Times New Roman"/>
          <w:sz w:val="28"/>
          <w:szCs w:val="28"/>
        </w:rPr>
        <w:t>ежду предметами и между этапами,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координаци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обучения между учебными дисциплинами и так далее.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Задача преподавателей в первый год обучения – максимально приблизить уровень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, личностного и образовательного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иностранных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 уровню белорусских первокурсников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F0F">
        <w:rPr>
          <w:rFonts w:ascii="Times New Roman" w:hAnsi="Times New Roman" w:cs="Times New Roman"/>
          <w:i/>
          <w:sz w:val="28"/>
          <w:szCs w:val="28"/>
        </w:rPr>
        <w:t>Преподавателям следует всеми возможными способами с начала занятий поощрять коммуникативную активность иностранцев на занятиях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При подаче учебного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иностранным </w:t>
      </w:r>
      <w:r>
        <w:rPr>
          <w:rFonts w:ascii="Times New Roman" w:hAnsi="Times New Roman" w:cs="Times New Roman"/>
          <w:sz w:val="28"/>
          <w:szCs w:val="28"/>
        </w:rPr>
        <w:t>гражданам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рекомендуется давать задания, которые требуют использования справочного материала. Таким образом, поощряется переход от заученных примеров к более широкому классу явлений на основе изученных законов и процессов.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Успешное приспособление </w:t>
      </w:r>
      <w:proofErr w:type="spellStart"/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18D0">
        <w:rPr>
          <w:rFonts w:ascii="Times New Roman" w:hAnsi="Times New Roman" w:cs="Times New Roman"/>
          <w:sz w:val="28"/>
          <w:szCs w:val="28"/>
        </w:rPr>
        <w:t>иностранного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3518D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новой социально-культурной жизни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происход</w:t>
      </w:r>
      <w:r>
        <w:rPr>
          <w:rFonts w:ascii="Times New Roman" w:hAnsi="Times New Roman" w:cs="Times New Roman"/>
          <w:sz w:val="28"/>
          <w:szCs w:val="28"/>
        </w:rPr>
        <w:t>ящее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благодаря активному общению с белорусскими студентами, может быть дополнительно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простимулировано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r w:rsidRPr="00F37F0F">
        <w:rPr>
          <w:rFonts w:ascii="Times New Roman" w:hAnsi="Times New Roman" w:cs="Times New Roman"/>
          <w:i/>
          <w:sz w:val="28"/>
          <w:szCs w:val="28"/>
        </w:rPr>
        <w:t xml:space="preserve">интерактивными формами проведения практических занятий,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при которых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3518D0">
        <w:rPr>
          <w:rFonts w:ascii="Times New Roman" w:hAnsi="Times New Roman" w:cs="Times New Roman"/>
          <w:sz w:val="28"/>
          <w:szCs w:val="28"/>
        </w:rPr>
        <w:t xml:space="preserve">иностранные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будут активно взаимодействовать в студенческой аудитории, развивая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адаптационный потенциал,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 свою очередь, приводит к повышению академической успеваемости.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ещё раз подчеркнуть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 формирование коммуникативных умений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будет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успешным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37F0F">
        <w:rPr>
          <w:rFonts w:ascii="Times New Roman" w:hAnsi="Times New Roman" w:cs="Times New Roman"/>
          <w:i/>
          <w:sz w:val="28"/>
          <w:szCs w:val="28"/>
        </w:rPr>
        <w:t>процесс обучения осуществляется не только на уровне педагогической коммуникации в рамках аудиторных занятий, но и на уровне межкультурной коммуникации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 целью более легкого вхождения в белорусскую культуру. Приобщение студентов к национальной самобытной культуре белорусов являются действенными методами формирования коммуникативных умений </w:t>
      </w:r>
      <w:proofErr w:type="spellStart"/>
      <w:proofErr w:type="gramStart"/>
      <w:r w:rsidRPr="003518D0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518D0">
        <w:rPr>
          <w:rFonts w:ascii="Times New Roman" w:hAnsi="Times New Roman" w:cs="Times New Roman"/>
          <w:sz w:val="28"/>
          <w:szCs w:val="28"/>
        </w:rPr>
        <w:t>иностранных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Межкультурная коммуникация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формируется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 неразрывной связи с их адаптацией. Общение между преподавателем и </w:t>
      </w:r>
      <w:r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как представителями разных культур может протекать в различных ситуациях, быть успешным или, наоборот, приводить к культурному шоку. </w:t>
      </w:r>
      <w:r w:rsidRPr="00F37F0F">
        <w:rPr>
          <w:rFonts w:ascii="Times New Roman" w:hAnsi="Times New Roman" w:cs="Times New Roman"/>
          <w:i/>
          <w:sz w:val="28"/>
          <w:szCs w:val="28"/>
        </w:rPr>
        <w:t xml:space="preserve">Условия успешной коммуникации зависят от правильного построения учебного процесса, скорейшей учебной, социально-психологической и других видов адаптации, контакта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обучающихся</w:t>
      </w:r>
      <w:r w:rsidRPr="00F37F0F">
        <w:rPr>
          <w:rFonts w:ascii="Times New Roman" w:hAnsi="Times New Roman" w:cs="Times New Roman"/>
          <w:i/>
          <w:sz w:val="28"/>
          <w:szCs w:val="28"/>
        </w:rPr>
        <w:t xml:space="preserve"> с преподавателем, другими студентами и окружающими их людьми, наличия учебных материалов, обеспеченности факультетов для иностранных граждан грамотными специалистами и многих других необходимых составляющих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Желание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ускорить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процесс вхождения в иной социум с целью уменьшения дистанции между собственной культурой и культурой страны изучаемого языка вполне понятно и объяснимо. Но искусственно ускорить этот процесс невозможно. Главным в этот период является не пропаганда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национального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не противопоставление, а </w:t>
      </w:r>
      <w:r w:rsidRPr="005446A6">
        <w:rPr>
          <w:rFonts w:ascii="Times New Roman" w:hAnsi="Times New Roman" w:cs="Times New Roman"/>
          <w:i/>
          <w:sz w:val="28"/>
          <w:szCs w:val="28"/>
        </w:rPr>
        <w:t>сопоставление различных культур и утверждение мысли, что культура сближает народы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В этот период очень важны поведение и позиция преподавателя, который должен помнить о недопустимости давления. 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новых условиях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преподаватель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должен стремиться </w:t>
      </w:r>
      <w:r w:rsidRPr="006B3F49">
        <w:rPr>
          <w:rFonts w:ascii="Times New Roman" w:hAnsi="Times New Roman" w:cs="Times New Roman"/>
          <w:i/>
          <w:sz w:val="28"/>
          <w:szCs w:val="28"/>
        </w:rPr>
        <w:t>использовать все возможные средства эмоционального и психологического воздействия для создания нормальной атмосферы в учебной группе, избегать давления и авторитарного тона в общении с учащимися</w:t>
      </w:r>
      <w:proofErr w:type="gramStart"/>
      <w:r w:rsidRPr="006B3F49">
        <w:rPr>
          <w:rFonts w:ascii="Times New Roman" w:hAnsi="Times New Roman" w:cs="Times New Roman"/>
          <w:i/>
          <w:sz w:val="28"/>
          <w:szCs w:val="28"/>
        </w:rPr>
        <w:t>.</w:t>
      </w:r>
      <w:r w:rsidRPr="003518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>ри этом техника педагогического общения должна складываться из следующих компонентов:</w:t>
      </w:r>
    </w:p>
    <w:p w:rsidR="00937DD0" w:rsidRPr="00EA385A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85A">
        <w:rPr>
          <w:rFonts w:ascii="Times New Roman" w:hAnsi="Times New Roman" w:cs="Times New Roman"/>
          <w:sz w:val="28"/>
          <w:szCs w:val="28"/>
        </w:rPr>
        <w:t>стиль поведения преподавателя, называемый «интегративным»;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обучение коммуникативным умениям;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оценка эмоционального состояния преподавателя и студентов;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справиться со стрессом и обучение этому студентов;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формирование положительных межличностных отношений со студентами;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умение сдерживать чувства и эмоции и помощь студентам в преодолении страха, неуверенности;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правильная постановка голоса, управление мимикой и жестами;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стиль педагогического общения преподаватель выбирает в зависимости от его типа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(степень общительности, манера поведения и др.).</w:t>
      </w:r>
    </w:p>
    <w:p w:rsidR="00937DD0" w:rsidRPr="003518D0" w:rsidRDefault="00937DD0" w:rsidP="00937DD0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Преподавателю, работающему с иностранцами, необходимы коммуникабельность, умение справиться со стрессом, умение преодолевать психологические барьеры в общении, владение специальными техниками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общения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>едагогическими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условиями формирования межкультурного общения, прежде всего на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довузовском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этапе обучения </w:t>
      </w:r>
      <w:r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>, являются: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психолого-педагогическая подготовка преподавателей для развития у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навыков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умений межкультурной коммуникации;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отбор учебного страноведческого,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культуроведческого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краеведческого речевого материала;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использование социально-ролевых игр на занятиях и во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время;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широкое использование внеаудиторных форм работы;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lastRenderedPageBreak/>
        <w:t xml:space="preserve"> определённые качества личности преподавателя в иностранной аудитории;</w:t>
      </w:r>
    </w:p>
    <w:p w:rsidR="00937DD0" w:rsidRPr="003518D0" w:rsidRDefault="00937DD0" w:rsidP="00937DD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 поликультурная направленность обучения с приоритетом мировых культурных и научных ценностей. </w:t>
      </w:r>
    </w:p>
    <w:p w:rsidR="00937DD0" w:rsidRDefault="00937DD0" w:rsidP="0093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Национально-психологические особ</w:t>
      </w:r>
      <w:r>
        <w:rPr>
          <w:rFonts w:ascii="Times New Roman" w:hAnsi="Times New Roman" w:cs="Times New Roman"/>
          <w:b/>
          <w:i/>
          <w:sz w:val="28"/>
          <w:szCs w:val="28"/>
        </w:rPr>
        <w:t>енности</w:t>
      </w: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71DD">
        <w:rPr>
          <w:rFonts w:ascii="Times New Roman" w:hAnsi="Times New Roman" w:cs="Times New Roman"/>
          <w:b/>
          <w:i/>
          <w:sz w:val="28"/>
          <w:szCs w:val="28"/>
        </w:rPr>
        <w:t xml:space="preserve">обучающихся иностранных 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</w:t>
      </w:r>
    </w:p>
    <w:p w:rsidR="00937DD0" w:rsidRPr="00427F2F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27F2F">
        <w:rPr>
          <w:rFonts w:ascii="Times New Roman" w:hAnsi="Times New Roman" w:cs="Times New Roman"/>
          <w:b/>
          <w:i/>
          <w:sz w:val="28"/>
          <w:szCs w:val="28"/>
        </w:rPr>
        <w:t>впроцессе</w:t>
      </w:r>
      <w:proofErr w:type="spellEnd"/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 педагогического общения</w:t>
      </w:r>
    </w:p>
    <w:p w:rsidR="00937DD0" w:rsidRPr="007C4502" w:rsidRDefault="00937DD0" w:rsidP="0093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Из опыта преподавания известно, что в построении педагогического общения не может быть мелочей. Даже фонетические параметры речи преподавателя (интонация, высота тона, даже тембр голоса) могут оказаться шокирующими и неприемлемыми для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.</w:t>
      </w:r>
      <w:r w:rsidRPr="006B3F49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6B3F49">
        <w:rPr>
          <w:rFonts w:ascii="Times New Roman" w:hAnsi="Times New Roman" w:cs="Times New Roman"/>
          <w:i/>
          <w:sz w:val="28"/>
          <w:szCs w:val="28"/>
        </w:rPr>
        <w:t>олос</w:t>
      </w:r>
      <w:proofErr w:type="spellEnd"/>
      <w:r w:rsidRPr="006B3F49">
        <w:rPr>
          <w:rFonts w:ascii="Times New Roman" w:hAnsi="Times New Roman" w:cs="Times New Roman"/>
          <w:i/>
          <w:sz w:val="28"/>
          <w:szCs w:val="28"/>
        </w:rPr>
        <w:t xml:space="preserve"> преподавателя должен быть спокойным, не громким и не тихим</w:t>
      </w:r>
      <w:r w:rsidRPr="003518D0">
        <w:rPr>
          <w:rFonts w:ascii="Times New Roman" w:hAnsi="Times New Roman" w:cs="Times New Roman"/>
          <w:sz w:val="28"/>
          <w:szCs w:val="28"/>
        </w:rPr>
        <w:t xml:space="preserve">: если студенты из азиатского региона негативно воспринимают громкий голос, принимая его за крик, то латиноамериканцев или арабов с их живостью характера утомит тихий и размеренный голос преподавателя. Чтобы поддерживать внимание </w:t>
      </w:r>
      <w:r>
        <w:rPr>
          <w:rFonts w:ascii="Times New Roman" w:hAnsi="Times New Roman" w:cs="Times New Roman"/>
          <w:sz w:val="28"/>
          <w:szCs w:val="28"/>
        </w:rPr>
        <w:t>иноязычных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слушателей, </w:t>
      </w:r>
      <w:r w:rsidRPr="006B3F49">
        <w:rPr>
          <w:rFonts w:ascii="Times New Roman" w:hAnsi="Times New Roman" w:cs="Times New Roman"/>
          <w:i/>
          <w:sz w:val="28"/>
          <w:szCs w:val="28"/>
        </w:rPr>
        <w:t xml:space="preserve">речь преподавателя должна быть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эмоциональной</w:t>
      </w:r>
      <w:proofErr w:type="gramStart"/>
      <w:r w:rsidRPr="006B3F49">
        <w:rPr>
          <w:rFonts w:ascii="Times New Roman" w:hAnsi="Times New Roman" w:cs="Times New Roman"/>
          <w:i/>
          <w:sz w:val="28"/>
          <w:szCs w:val="28"/>
        </w:rPr>
        <w:t>.Д</w:t>
      </w:r>
      <w:proofErr w:type="gramEnd"/>
      <w:r w:rsidRPr="006B3F49">
        <w:rPr>
          <w:rFonts w:ascii="Times New Roman" w:hAnsi="Times New Roman" w:cs="Times New Roman"/>
          <w:i/>
          <w:sz w:val="28"/>
          <w:szCs w:val="28"/>
        </w:rPr>
        <w:t>икция</w:t>
      </w:r>
      <w:proofErr w:type="spellEnd"/>
      <w:r w:rsidRPr="006B3F49">
        <w:rPr>
          <w:rFonts w:ascii="Times New Roman" w:hAnsi="Times New Roman" w:cs="Times New Roman"/>
          <w:i/>
          <w:sz w:val="28"/>
          <w:szCs w:val="28"/>
        </w:rPr>
        <w:t xml:space="preserve"> педагога в иностранной аудитории – максимально четкая, но не преувеличенная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чтобы студенты привыкали к естественному русскому произношению. </w:t>
      </w:r>
      <w:r w:rsidRPr="006B3F49">
        <w:rPr>
          <w:rFonts w:ascii="Times New Roman" w:hAnsi="Times New Roman" w:cs="Times New Roman"/>
          <w:i/>
          <w:sz w:val="28"/>
          <w:szCs w:val="28"/>
        </w:rPr>
        <w:t>Мимика и жесты преподавателя должны быть понятны и приняты студентами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 не всегда  является легкой задачей, так как в разных культурах мимика и жесты имеют различное, а подчас и противоположное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значение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>аким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образом, </w:t>
      </w:r>
      <w:r w:rsidRPr="006B3F49">
        <w:rPr>
          <w:rFonts w:ascii="Times New Roman" w:hAnsi="Times New Roman" w:cs="Times New Roman"/>
          <w:i/>
          <w:sz w:val="28"/>
          <w:szCs w:val="28"/>
        </w:rPr>
        <w:t>педагог должен владеть технологией и техникой педагогического общения, эффективно использовать вербальные и невербальные средства и приемы воздействия на обучаемого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При построении педагогического общения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студентами</w:t>
      </w:r>
      <w:r>
        <w:rPr>
          <w:rFonts w:ascii="Times New Roman" w:hAnsi="Times New Roman" w:cs="Times New Roman"/>
          <w:sz w:val="28"/>
          <w:szCs w:val="28"/>
        </w:rPr>
        <w:t>-иностранными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также важно </w:t>
      </w:r>
      <w:r w:rsidRPr="006B3F49">
        <w:rPr>
          <w:rFonts w:ascii="Times New Roman" w:hAnsi="Times New Roman" w:cs="Times New Roman"/>
          <w:i/>
          <w:sz w:val="28"/>
          <w:szCs w:val="28"/>
        </w:rPr>
        <w:t>принимать во внимание категорию пространства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которая сильно отличается в различных культурах. Прежде всего, речь идет о дистанции общения, которая устанавливается в зависимости от возраста, пола, религии, социального положения участников коммуникации. </w:t>
      </w:r>
      <w:r>
        <w:rPr>
          <w:rFonts w:ascii="Times New Roman" w:hAnsi="Times New Roman" w:cs="Times New Roman"/>
          <w:sz w:val="28"/>
          <w:szCs w:val="28"/>
        </w:rPr>
        <w:t xml:space="preserve">Многие иностранные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>приезжа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 нам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из мусульманских стран, где недопустимым является прикосновение человека, принадлежащего к другой религии.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иметь в виду такой аспект</w:t>
      </w:r>
      <w:r w:rsidRPr="003518D0">
        <w:rPr>
          <w:rFonts w:ascii="Times New Roman" w:hAnsi="Times New Roman" w:cs="Times New Roman"/>
          <w:sz w:val="28"/>
          <w:szCs w:val="28"/>
        </w:rPr>
        <w:t xml:space="preserve"> межкультурного общения, как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гендерные</w:t>
      </w:r>
      <w:proofErr w:type="spellEnd"/>
      <w:r w:rsidRPr="006B3F49">
        <w:rPr>
          <w:rFonts w:ascii="Times New Roman" w:hAnsi="Times New Roman" w:cs="Times New Roman"/>
          <w:i/>
          <w:sz w:val="28"/>
          <w:szCs w:val="28"/>
        </w:rPr>
        <w:t xml:space="preserve"> национально обусловленные представления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то есть представления о месте и роли в социальной и образовательной жизни представителей разного пола. </w:t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 для многих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их стране преподаватель-женщина и женщина вообще не играет такой важной роли, как в Беларуси. Поэтому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иностранные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>должны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привыкнуть к осознанию </w:t>
      </w:r>
      <w:r w:rsidRPr="004B1FAB">
        <w:rPr>
          <w:rFonts w:ascii="Times New Roman" w:hAnsi="Times New Roman" w:cs="Times New Roman"/>
          <w:i/>
          <w:sz w:val="28"/>
          <w:szCs w:val="28"/>
        </w:rPr>
        <w:t>значимости женщин в нашем обществе и в белорусской культуре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происходит далеко не сразу</w:t>
      </w:r>
      <w:r>
        <w:rPr>
          <w:rFonts w:ascii="Times New Roman" w:hAnsi="Times New Roman" w:cs="Times New Roman"/>
          <w:sz w:val="28"/>
          <w:szCs w:val="28"/>
        </w:rPr>
        <w:t xml:space="preserve"> и также требует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систематической работы в этом направлении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D0">
        <w:rPr>
          <w:rFonts w:ascii="Times New Roman" w:hAnsi="Times New Roman" w:cs="Times New Roman"/>
          <w:sz w:val="28"/>
          <w:szCs w:val="28"/>
        </w:rPr>
        <w:lastRenderedPageBreak/>
        <w:t>Преподаватели-практики на собственном опыте знают, насколько отличаются национальные модели поведения студентов, приехавших из разных регионов.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Поэтому очень </w:t>
      </w:r>
      <w:r w:rsidRPr="006B3F49">
        <w:rPr>
          <w:rFonts w:ascii="Times New Roman" w:hAnsi="Times New Roman" w:cs="Times New Roman"/>
          <w:i/>
          <w:sz w:val="28"/>
          <w:szCs w:val="28"/>
        </w:rPr>
        <w:t>удобна для практического применения классификация культур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предложенная Ричардом Льюисом.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Согласно его классификации, культуры по способу организации их деятельности подразделяются на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моноактивные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(Германия, США, Великобритания, Франция, Швеция), </w:t>
      </w:r>
      <w:proofErr w:type="spellStart"/>
      <w:r w:rsidRPr="006B3F49">
        <w:rPr>
          <w:rFonts w:ascii="Times New Roman" w:hAnsi="Times New Roman" w:cs="Times New Roman"/>
          <w:i/>
          <w:sz w:val="28"/>
          <w:szCs w:val="28"/>
        </w:rPr>
        <w:t>полиактивные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(Испания, Италия, страны Латинской Америки, арабские страны) и </w:t>
      </w:r>
      <w:r w:rsidRPr="006B3F49">
        <w:rPr>
          <w:rFonts w:ascii="Times New Roman" w:hAnsi="Times New Roman" w:cs="Times New Roman"/>
          <w:i/>
          <w:sz w:val="28"/>
          <w:szCs w:val="28"/>
        </w:rPr>
        <w:t>реактивные</w:t>
      </w:r>
      <w:r w:rsidRPr="003518D0">
        <w:rPr>
          <w:rFonts w:ascii="Times New Roman" w:hAnsi="Times New Roman" w:cs="Times New Roman"/>
          <w:sz w:val="28"/>
          <w:szCs w:val="28"/>
        </w:rPr>
        <w:t xml:space="preserve"> (Китай, Вьетнам, Корея, Япония).</w:t>
      </w:r>
      <w:proofErr w:type="gramEnd"/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ориентированы на выполнение задачи, пунктуальны, обязательны. В спорах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сдержанны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, вежливы, стараются быть объективными. Представители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 эмоциональны, импульсивны,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многословны и не всегда пунктуальны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. Они часто меняют планы, но в трудных ситуациях способны к импровизации. В третью группу объединены культуры,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которых молчаливы, уважительны по отношению к собеседнику, пунктуальны. Считается, что первым двум группам (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моноактивным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полиактивным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культурам) сложно общаться между собой и легче – с представителями реактивных культур.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Представления о стиле и мотивах поведения </w:t>
      </w:r>
      <w:r>
        <w:rPr>
          <w:rFonts w:ascii="Times New Roman" w:hAnsi="Times New Roman" w:cs="Times New Roman"/>
          <w:sz w:val="28"/>
          <w:szCs w:val="28"/>
        </w:rPr>
        <w:t>обучающихся иностранных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с одной стороны, помогут избежать конфликтных ситуаций между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Pr="003518D0">
        <w:rPr>
          <w:rFonts w:ascii="Times New Roman" w:hAnsi="Times New Roman" w:cs="Times New Roman"/>
          <w:sz w:val="28"/>
          <w:szCs w:val="28"/>
        </w:rPr>
        <w:t>, принадлежащими к разным культурам, а с другой – помогут самому преподавателю не делать ошибок в п</w:t>
      </w:r>
      <w:r>
        <w:rPr>
          <w:rFonts w:ascii="Times New Roman" w:hAnsi="Times New Roman" w:cs="Times New Roman"/>
          <w:sz w:val="28"/>
          <w:szCs w:val="28"/>
        </w:rPr>
        <w:t xml:space="preserve">роцессе педагогического общения,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котороеявляется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>не только обмен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учебной информацией, но и взаимодействие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18D0">
        <w:rPr>
          <w:rFonts w:ascii="Times New Roman" w:hAnsi="Times New Roman" w:cs="Times New Roman"/>
          <w:sz w:val="28"/>
          <w:szCs w:val="28"/>
        </w:rPr>
        <w:t xml:space="preserve"> педагога и учащихся, направленное на образование, воспитание и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В нем заключены резервы совершенствования учебно</w:t>
      </w:r>
      <w:r>
        <w:rPr>
          <w:rFonts w:ascii="Times New Roman" w:hAnsi="Times New Roman" w:cs="Times New Roman"/>
          <w:sz w:val="28"/>
          <w:szCs w:val="28"/>
        </w:rPr>
        <w:t xml:space="preserve">го и </w:t>
      </w:r>
      <w:r w:rsidRPr="003518D0">
        <w:rPr>
          <w:rFonts w:ascii="Times New Roman" w:hAnsi="Times New Roman" w:cs="Times New Roman"/>
          <w:sz w:val="28"/>
          <w:szCs w:val="28"/>
        </w:rPr>
        <w:t>воспитательного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и развития основ межкультурной компетентности иностранных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518D0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щихся. При этом между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иностранным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гражданином</w:t>
      </w:r>
      <w:r w:rsidRPr="003518D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преподавателем вуза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строятся</w:t>
      </w:r>
      <w:r w:rsidRPr="003518D0">
        <w:rPr>
          <w:rFonts w:ascii="Times New Roman" w:hAnsi="Times New Roman" w:cs="Times New Roman"/>
          <w:sz w:val="28"/>
          <w:szCs w:val="28"/>
        </w:rPr>
        <w:t>субъект-субъектные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отношения,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студент-иностранный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гражданин</w:t>
      </w:r>
      <w:r w:rsidRPr="003518D0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самостоятельным равноправным субъектом.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DD0" w:rsidRDefault="00937DD0" w:rsidP="00937D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Педагогические, с</w:t>
      </w:r>
      <w:r>
        <w:rPr>
          <w:rFonts w:ascii="Times New Roman" w:hAnsi="Times New Roman" w:cs="Times New Roman"/>
          <w:b/>
          <w:i/>
          <w:sz w:val="28"/>
          <w:szCs w:val="28"/>
        </w:rPr>
        <w:t>оциально-педагогические</w:t>
      </w:r>
    </w:p>
    <w:p w:rsidR="00937DD0" w:rsidRDefault="00937DD0" w:rsidP="00937D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психологические мероприятия</w:t>
      </w:r>
    </w:p>
    <w:p w:rsidR="00937DD0" w:rsidRPr="00427F2F" w:rsidRDefault="00937DD0" w:rsidP="00937DD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 xml:space="preserve">в работе </w:t>
      </w:r>
      <w:proofErr w:type="spellStart"/>
      <w:r w:rsidRPr="00427F2F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</w:rPr>
        <w:t>остудентами-</w:t>
      </w:r>
      <w:r w:rsidRPr="00427F2F">
        <w:rPr>
          <w:rFonts w:ascii="Times New Roman" w:hAnsi="Times New Roman" w:cs="Times New Roman"/>
          <w:b/>
          <w:i/>
          <w:sz w:val="28"/>
          <w:szCs w:val="28"/>
        </w:rPr>
        <w:t>иностранными</w:t>
      </w:r>
      <w:r>
        <w:rPr>
          <w:rFonts w:ascii="Times New Roman" w:hAnsi="Times New Roman" w:cs="Times New Roman"/>
          <w:b/>
          <w:i/>
          <w:sz w:val="28"/>
          <w:szCs w:val="28"/>
        </w:rPr>
        <w:t>гражданами</w:t>
      </w:r>
      <w:proofErr w:type="spellEnd"/>
    </w:p>
    <w:p w:rsidR="00937DD0" w:rsidRPr="007C4502" w:rsidRDefault="00937DD0" w:rsidP="00937DD0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>Повседневное общение, осуществление воспитательного воздействия на студентов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из числа иностранных граждан, </w:t>
      </w:r>
      <w:r w:rsidRPr="003518D0">
        <w:rPr>
          <w:rFonts w:ascii="Times New Roman" w:hAnsi="Times New Roman" w:cs="Times New Roman"/>
          <w:sz w:val="28"/>
          <w:szCs w:val="28"/>
        </w:rPr>
        <w:t xml:space="preserve">возложено на </w:t>
      </w:r>
      <w:r w:rsidRPr="00B94134">
        <w:rPr>
          <w:rFonts w:ascii="Times New Roman" w:hAnsi="Times New Roman" w:cs="Times New Roman"/>
          <w:i/>
          <w:sz w:val="28"/>
          <w:szCs w:val="28"/>
        </w:rPr>
        <w:t>кураторов учебных групп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Основными задачами кураторов является 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участие в организации воспитательного процесса, оказание помощи </w:t>
      </w:r>
      <w:r w:rsidRPr="005E70AD">
        <w:rPr>
          <w:rFonts w:ascii="Times New Roman" w:hAnsi="Times New Roman" w:cs="Times New Roman"/>
          <w:i/>
          <w:sz w:val="28"/>
          <w:szCs w:val="28"/>
        </w:rPr>
        <w:t>обучающимся иностранным гражданам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 в психологической адаптации к учебе в вузе, контроль поведения студентов в учебное и внеурочное время, поддержание постоянных контактов с родными студентов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Воспитание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предполагает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владение отечественным педагогом необходимым набором знаний о «чужом» ментал</w:t>
      </w:r>
      <w:r>
        <w:rPr>
          <w:rFonts w:ascii="Times New Roman" w:hAnsi="Times New Roman" w:cs="Times New Roman"/>
          <w:sz w:val="28"/>
          <w:szCs w:val="28"/>
        </w:rPr>
        <w:t xml:space="preserve">итете, «иных» формах </w:t>
      </w:r>
      <w:r>
        <w:rPr>
          <w:rFonts w:ascii="Times New Roman" w:hAnsi="Times New Roman" w:cs="Times New Roman"/>
          <w:sz w:val="28"/>
          <w:szCs w:val="28"/>
        </w:rPr>
        <w:lastRenderedPageBreak/>
        <w:t>поведения; з</w:t>
      </w:r>
      <w:r w:rsidRPr="003518D0">
        <w:rPr>
          <w:rFonts w:ascii="Times New Roman" w:hAnsi="Times New Roman" w:cs="Times New Roman"/>
          <w:sz w:val="28"/>
          <w:szCs w:val="28"/>
        </w:rPr>
        <w:t>нание индивидуальных особенностей каждого студента: его характер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18D0">
        <w:rPr>
          <w:rFonts w:ascii="Times New Roman" w:hAnsi="Times New Roman" w:cs="Times New Roman"/>
          <w:sz w:val="28"/>
          <w:szCs w:val="28"/>
        </w:rPr>
        <w:t>, 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518D0">
        <w:rPr>
          <w:rFonts w:ascii="Times New Roman" w:hAnsi="Times New Roman" w:cs="Times New Roman"/>
          <w:sz w:val="28"/>
          <w:szCs w:val="28"/>
        </w:rPr>
        <w:t>, интерес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18D0">
        <w:rPr>
          <w:rFonts w:ascii="Times New Roman" w:hAnsi="Times New Roman" w:cs="Times New Roman"/>
          <w:sz w:val="28"/>
          <w:szCs w:val="28"/>
        </w:rPr>
        <w:t>,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Ежедневное внимание к студентам, учет их разумных просьб, претензий, поддержка инициатив способствуют поддержанию спокойной, рабочей атмосферы на занятиях. 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Состудентами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</w:t>
      </w:r>
      <w:r>
        <w:rPr>
          <w:rFonts w:ascii="Times New Roman" w:hAnsi="Times New Roman" w:cs="Times New Roman"/>
          <w:sz w:val="28"/>
          <w:szCs w:val="28"/>
        </w:rPr>
        <w:t xml:space="preserve">, проживающих в общежитии УВО, а таких, как правило,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большинство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7C4502">
        <w:rPr>
          <w:rFonts w:ascii="Times New Roman" w:hAnsi="Times New Roman" w:cs="Times New Roman"/>
          <w:i/>
          <w:sz w:val="28"/>
          <w:szCs w:val="28"/>
        </w:rPr>
        <w:t>воспитатель общежития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4502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которого являются: профилактика противоправных действий; </w:t>
      </w:r>
      <w:r>
        <w:rPr>
          <w:rFonts w:ascii="Times New Roman" w:hAnsi="Times New Roman" w:cs="Times New Roman"/>
          <w:sz w:val="28"/>
          <w:szCs w:val="28"/>
        </w:rPr>
        <w:t>привитие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навыками здорового образа жизни; формирование нравственной, эстетической и экологической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педагогический коллектив, к</w:t>
      </w:r>
      <w:r w:rsidRPr="003518D0">
        <w:rPr>
          <w:rFonts w:ascii="Times New Roman" w:hAnsi="Times New Roman" w:cs="Times New Roman"/>
          <w:sz w:val="28"/>
          <w:szCs w:val="28"/>
        </w:rPr>
        <w:t xml:space="preserve">аждый преподаватель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локальными нормативными документами всех уровней – от кафедрального до общевузовского – 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должен неустанно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разъяснять особенности и порядок обучения в </w:t>
      </w:r>
      <w:proofErr w:type="spellStart"/>
      <w:r w:rsidRPr="006E5E36">
        <w:rPr>
          <w:rFonts w:ascii="Times New Roman" w:hAnsi="Times New Roman" w:cs="Times New Roman"/>
          <w:i/>
          <w:sz w:val="28"/>
          <w:szCs w:val="28"/>
        </w:rPr>
        <w:t>УВО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E5E3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6E5E36">
        <w:rPr>
          <w:rFonts w:ascii="Times New Roman" w:hAnsi="Times New Roman" w:cs="Times New Roman"/>
          <w:i/>
          <w:sz w:val="28"/>
          <w:szCs w:val="28"/>
        </w:rPr>
        <w:t>пецифику</w:t>
      </w:r>
      <w:proofErr w:type="spellEnd"/>
      <w:r w:rsidRPr="006E5E36">
        <w:rPr>
          <w:rFonts w:ascii="Times New Roman" w:hAnsi="Times New Roman" w:cs="Times New Roman"/>
          <w:i/>
          <w:sz w:val="28"/>
          <w:szCs w:val="28"/>
        </w:rPr>
        <w:t xml:space="preserve"> изучения той или иной дисциплины, последовательность и содержание форм контроля учебной </w:t>
      </w:r>
      <w:proofErr w:type="spellStart"/>
      <w:r w:rsidRPr="006E5E36">
        <w:rPr>
          <w:rFonts w:ascii="Times New Roman" w:hAnsi="Times New Roman" w:cs="Times New Roman"/>
          <w:i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,Необходимо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8D0">
        <w:rPr>
          <w:rFonts w:ascii="Times New Roman" w:hAnsi="Times New Roman" w:cs="Times New Roman"/>
          <w:sz w:val="28"/>
          <w:szCs w:val="28"/>
        </w:rPr>
        <w:t xml:space="preserve">знакомить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6E5E36">
        <w:rPr>
          <w:rFonts w:ascii="Times New Roman" w:hAnsi="Times New Roman" w:cs="Times New Roman"/>
          <w:i/>
          <w:sz w:val="28"/>
          <w:szCs w:val="28"/>
        </w:rPr>
        <w:t>с</w:t>
      </w:r>
      <w:proofErr w:type="spellEnd"/>
      <w:r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E5E36">
        <w:rPr>
          <w:rFonts w:ascii="Times New Roman" w:hAnsi="Times New Roman" w:cs="Times New Roman"/>
          <w:i/>
          <w:sz w:val="28"/>
          <w:szCs w:val="28"/>
        </w:rPr>
        <w:t>традициями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города,страны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В учебной работе </w:t>
      </w:r>
      <w:r w:rsidRPr="003B49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proofErr w:type="gramStart"/>
      <w:r w:rsidRPr="003B49B2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spellEnd"/>
      <w:proofErr w:type="gramEnd"/>
      <w:r w:rsidRPr="003B49B2">
        <w:rPr>
          <w:rFonts w:ascii="Times New Roman" w:hAnsi="Times New Roman" w:cs="Times New Roman"/>
          <w:sz w:val="28"/>
          <w:szCs w:val="28"/>
        </w:rPr>
        <w:t xml:space="preserve"> гражданами значительные трудности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связаны с отсутствием </w:t>
      </w:r>
      <w:r>
        <w:rPr>
          <w:rFonts w:ascii="Times New Roman" w:hAnsi="Times New Roman" w:cs="Times New Roman"/>
          <w:sz w:val="28"/>
          <w:szCs w:val="28"/>
        </w:rPr>
        <w:t xml:space="preserve">у них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навыков самостоятельной работы. В этом случае огромную роль играют </w:t>
      </w:r>
      <w:r w:rsidRPr="006E5E36">
        <w:rPr>
          <w:rFonts w:ascii="Times New Roman" w:hAnsi="Times New Roman" w:cs="Times New Roman"/>
          <w:i/>
          <w:sz w:val="28"/>
          <w:szCs w:val="28"/>
        </w:rPr>
        <w:t>консультации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их основная цель – организовать студентов для наиболее продуктивной учебной и научной работы. Консультация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518D0">
        <w:rPr>
          <w:rFonts w:ascii="Times New Roman" w:hAnsi="Times New Roman" w:cs="Times New Roman"/>
          <w:sz w:val="28"/>
          <w:szCs w:val="28"/>
        </w:rPr>
        <w:t xml:space="preserve"> это </w:t>
      </w:r>
      <w:r w:rsidRPr="005446A6">
        <w:rPr>
          <w:rFonts w:ascii="Times New Roman" w:hAnsi="Times New Roman" w:cs="Times New Roman"/>
          <w:i/>
          <w:sz w:val="28"/>
          <w:szCs w:val="28"/>
        </w:rPr>
        <w:t>не только получение совета, но и методическая помощь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позволяющая более полно овладеть приемами и методами усвоения учебного и научного материала. Консультации </w:t>
      </w:r>
      <w:r w:rsidRPr="006E5E36">
        <w:rPr>
          <w:rFonts w:ascii="Times New Roman" w:hAnsi="Times New Roman" w:cs="Times New Roman"/>
          <w:i/>
          <w:sz w:val="28"/>
          <w:szCs w:val="28"/>
        </w:rPr>
        <w:t>могут носить индивидуальный и групповой характер, быть систематическими или периодическими по мере надобности</w:t>
      </w:r>
      <w:r w:rsidRPr="003518D0">
        <w:rPr>
          <w:rFonts w:ascii="Times New Roman" w:hAnsi="Times New Roman" w:cs="Times New Roman"/>
          <w:sz w:val="28"/>
          <w:szCs w:val="28"/>
        </w:rPr>
        <w:t xml:space="preserve">. К сожалению, студенты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недооценивают и недостаточно полно используют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эту форму процесса обучения и тем самым упускают дополнительную возможность расширить и углубить свои знания. Обычно преподавате</w:t>
      </w:r>
      <w:r>
        <w:rPr>
          <w:rFonts w:ascii="Times New Roman" w:hAnsi="Times New Roman" w:cs="Times New Roman"/>
          <w:sz w:val="28"/>
          <w:szCs w:val="28"/>
        </w:rPr>
        <w:t>ли ждут, когда студент сам при</w:t>
      </w:r>
      <w:r w:rsidRPr="003518D0">
        <w:rPr>
          <w:rFonts w:ascii="Times New Roman" w:hAnsi="Times New Roman" w:cs="Times New Roman"/>
          <w:sz w:val="28"/>
          <w:szCs w:val="28"/>
        </w:rPr>
        <w:t xml:space="preserve">дет на консультацию. Однако в отдельных случаях было бы </w:t>
      </w:r>
      <w:r w:rsidRPr="006E5E36">
        <w:rPr>
          <w:rFonts w:ascii="Times New Roman" w:hAnsi="Times New Roman" w:cs="Times New Roman"/>
          <w:i/>
          <w:sz w:val="28"/>
          <w:szCs w:val="28"/>
        </w:rPr>
        <w:t>оправданным вызывать студента на консультацию, чтобы вовремя убедиться в том, что формируемая у студента система знаний не имеет существенных пробелов</w:t>
      </w:r>
      <w:r w:rsidRPr="003518D0">
        <w:rPr>
          <w:rFonts w:ascii="Times New Roman" w:hAnsi="Times New Roman" w:cs="Times New Roman"/>
          <w:sz w:val="28"/>
          <w:szCs w:val="28"/>
        </w:rPr>
        <w:t>. Как групповая, так и индивидуальная консультации предоставляют студенту возможность восполнить те элементы или связи в системе своих знаний, которые по каким-либо причинам оказались выпавшими, и без которых было бы невозможно дальнейшее развитие системы. Консультация – как бы связующее зв</w:t>
      </w:r>
      <w:r>
        <w:rPr>
          <w:rFonts w:ascii="Times New Roman" w:hAnsi="Times New Roman" w:cs="Times New Roman"/>
          <w:sz w:val="28"/>
          <w:szCs w:val="28"/>
        </w:rPr>
        <w:t>ено между всеми организационны</w:t>
      </w:r>
      <w:r w:rsidRPr="003518D0">
        <w:rPr>
          <w:rFonts w:ascii="Times New Roman" w:hAnsi="Times New Roman" w:cs="Times New Roman"/>
          <w:sz w:val="28"/>
          <w:szCs w:val="28"/>
        </w:rPr>
        <w:t xml:space="preserve">ми формами обучения. 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8D0">
        <w:rPr>
          <w:rFonts w:ascii="Times New Roman" w:hAnsi="Times New Roman" w:cs="Times New Roman"/>
          <w:sz w:val="28"/>
          <w:szCs w:val="28"/>
        </w:rPr>
        <w:t xml:space="preserve">Хорошо себя зарекомендовал 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способ «растворения» </w:t>
      </w:r>
      <w:r w:rsidRPr="00AF3E2F">
        <w:rPr>
          <w:rFonts w:ascii="Times New Roman" w:hAnsi="Times New Roman" w:cs="Times New Roman"/>
          <w:i/>
          <w:sz w:val="28"/>
          <w:szCs w:val="28"/>
        </w:rPr>
        <w:t xml:space="preserve">обучающихся иностранных </w:t>
      </w:r>
      <w:proofErr w:type="spellStart"/>
      <w:r w:rsidRPr="00AF3E2F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6E5E36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6E5E3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учебных</w:t>
      </w:r>
      <w:r w:rsidRPr="006E5E36">
        <w:rPr>
          <w:rFonts w:ascii="Times New Roman" w:hAnsi="Times New Roman" w:cs="Times New Roman"/>
          <w:i/>
          <w:sz w:val="28"/>
          <w:szCs w:val="28"/>
        </w:rPr>
        <w:t xml:space="preserve"> группах </w:t>
      </w:r>
      <w:r w:rsidRPr="003518D0">
        <w:rPr>
          <w:rFonts w:ascii="Times New Roman" w:hAnsi="Times New Roman" w:cs="Times New Roman"/>
          <w:sz w:val="28"/>
          <w:szCs w:val="28"/>
        </w:rPr>
        <w:t>с целью улучшения их адаптации к новой учебно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социальной среде.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иностранным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гражданам</w:t>
      </w:r>
      <w:r w:rsidRPr="003518D0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тран дальнего зарубежья </w:t>
      </w:r>
      <w:r w:rsidRPr="0078726E">
        <w:rPr>
          <w:rFonts w:ascii="Times New Roman" w:hAnsi="Times New Roman" w:cs="Times New Roman"/>
          <w:i/>
          <w:sz w:val="28"/>
          <w:szCs w:val="28"/>
        </w:rPr>
        <w:t>целесообразно прикреплять белорусских студентов, знающих иностранные языки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ускорения </w:t>
      </w:r>
      <w:r w:rsidRPr="003518D0">
        <w:rPr>
          <w:rFonts w:ascii="Times New Roman" w:hAnsi="Times New Roman" w:cs="Times New Roman"/>
          <w:sz w:val="28"/>
          <w:szCs w:val="28"/>
        </w:rPr>
        <w:lastRenderedPageBreak/>
        <w:t>процесса адаптации</w:t>
      </w:r>
      <w:r>
        <w:rPr>
          <w:rFonts w:ascii="Times New Roman" w:hAnsi="Times New Roman" w:cs="Times New Roman"/>
          <w:sz w:val="28"/>
          <w:szCs w:val="28"/>
        </w:rPr>
        <w:t>, что само по себе является хорошей языковой практикой и служит укреплению и развитию межкультурных связей студенчества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DD0" w:rsidRPr="003518D0" w:rsidRDefault="00937DD0" w:rsidP="0093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Важной составляющей педагогической работы с обучающимися иностранцами являются </w:t>
      </w:r>
      <w:r w:rsidRPr="00197094">
        <w:rPr>
          <w:rFonts w:ascii="Times New Roman" w:hAnsi="Times New Roman" w:cs="Times New Roman"/>
          <w:i/>
          <w:sz w:val="28"/>
          <w:szCs w:val="28"/>
        </w:rPr>
        <w:t>социально-педагогические и психологические мероприятия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обусл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518D0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остр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518D0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518D0">
        <w:rPr>
          <w:rFonts w:ascii="Times New Roman" w:hAnsi="Times New Roman" w:cs="Times New Roman"/>
          <w:sz w:val="28"/>
          <w:szCs w:val="28"/>
        </w:rPr>
        <w:t xml:space="preserve"> постоянной организованной и последовательной воспитательной работы по формированию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убелорусских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умения жить в поликультурном мире, </w:t>
      </w:r>
      <w:r w:rsidRPr="003518D0">
        <w:rPr>
          <w:rFonts w:ascii="Times New Roman" w:hAnsi="Times New Roman" w:cs="Times New Roman"/>
          <w:sz w:val="28"/>
          <w:szCs w:val="28"/>
        </w:rPr>
        <w:t xml:space="preserve">уважения к чужой культуре и традициям. Обозначенные </w:t>
      </w:r>
      <w:r>
        <w:rPr>
          <w:rFonts w:ascii="Times New Roman" w:hAnsi="Times New Roman" w:cs="Times New Roman"/>
          <w:sz w:val="28"/>
          <w:szCs w:val="28"/>
        </w:rPr>
        <w:t>выше задачи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могут и должны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быть во многом разрешены </w:t>
      </w:r>
      <w:r>
        <w:rPr>
          <w:rFonts w:ascii="Times New Roman" w:hAnsi="Times New Roman" w:cs="Times New Roman"/>
          <w:sz w:val="28"/>
          <w:szCs w:val="28"/>
        </w:rPr>
        <w:t xml:space="preserve">силами и </w:t>
      </w:r>
      <w:r w:rsidRPr="003518D0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671A07">
        <w:rPr>
          <w:rFonts w:ascii="Times New Roman" w:hAnsi="Times New Roman" w:cs="Times New Roman"/>
          <w:i/>
          <w:sz w:val="28"/>
          <w:szCs w:val="28"/>
        </w:rPr>
        <w:t>социально-педагогической и психологической службы учреждений высшего образования</w:t>
      </w:r>
      <w:r w:rsidRPr="003518D0">
        <w:rPr>
          <w:rFonts w:ascii="Times New Roman" w:hAnsi="Times New Roman" w:cs="Times New Roman"/>
          <w:sz w:val="28"/>
          <w:szCs w:val="28"/>
        </w:rPr>
        <w:t>.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8D0">
        <w:rPr>
          <w:rFonts w:ascii="Times New Roman" w:hAnsi="Times New Roman" w:cs="Times New Roman"/>
          <w:sz w:val="28"/>
          <w:szCs w:val="28"/>
        </w:rPr>
        <w:t xml:space="preserve">Адаптационный период играет важную роль в первое время пребывания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принимающем вузе, поэтому следует уделить особое внимание его организации.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 xml:space="preserve"> Облегчить жизнь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гражданам</w:t>
      </w:r>
      <w:r w:rsidRPr="003518D0">
        <w:rPr>
          <w:rFonts w:ascii="Times New Roman" w:hAnsi="Times New Roman" w:cs="Times New Roman"/>
          <w:sz w:val="28"/>
          <w:szCs w:val="28"/>
        </w:rPr>
        <w:t>можно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за счет проведения целой серии мероприятий, среди которых можно выделить следующие. 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Проведение организационного собрания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на котором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3518D0">
        <w:rPr>
          <w:rFonts w:ascii="Times New Roman" w:hAnsi="Times New Roman" w:cs="Times New Roman"/>
          <w:sz w:val="28"/>
          <w:szCs w:val="28"/>
        </w:rPr>
        <w:t xml:space="preserve"> знакомятся с сотрудниками университета, непосредственно отвечающими за их пребывание в </w:t>
      </w:r>
      <w:r>
        <w:rPr>
          <w:rFonts w:ascii="Times New Roman" w:hAnsi="Times New Roman" w:cs="Times New Roman"/>
          <w:sz w:val="28"/>
          <w:szCs w:val="28"/>
        </w:rPr>
        <w:t>УВО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деканом факультета, его заместителями, преподавателями, кураторами </w:t>
      </w:r>
      <w:r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3518D0">
        <w:rPr>
          <w:rFonts w:ascii="Times New Roman" w:hAnsi="Times New Roman" w:cs="Times New Roman"/>
          <w:sz w:val="28"/>
          <w:szCs w:val="28"/>
        </w:rPr>
        <w:t xml:space="preserve">групп, студентами, которые в последствие будут закреплены за </w:t>
      </w:r>
      <w:r>
        <w:rPr>
          <w:rFonts w:ascii="Times New Roman" w:hAnsi="Times New Roman" w:cs="Times New Roman"/>
          <w:sz w:val="28"/>
          <w:szCs w:val="28"/>
        </w:rPr>
        <w:t>обучающимися иностранными гражданами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; с организацией учебного процесса в </w:t>
      </w:r>
      <w:r>
        <w:rPr>
          <w:rFonts w:ascii="Times New Roman" w:hAnsi="Times New Roman" w:cs="Times New Roman"/>
          <w:sz w:val="28"/>
          <w:szCs w:val="28"/>
        </w:rPr>
        <w:t>вузе</w:t>
      </w:r>
      <w:r w:rsidRPr="003518D0">
        <w:rPr>
          <w:rFonts w:ascii="Times New Roman" w:hAnsi="Times New Roman" w:cs="Times New Roman"/>
          <w:sz w:val="28"/>
          <w:szCs w:val="28"/>
        </w:rPr>
        <w:t xml:space="preserve">, расписанием занятий, планом мероприятий по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деятельности, с правилами поведения и распорядка в университете и общежитии, знакомство с правилами внутреннего распорядка. 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«Знакомство с университетом»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иностранные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граждане</w:t>
      </w:r>
      <w:r w:rsidRPr="003518D0">
        <w:rPr>
          <w:rFonts w:ascii="Times New Roman" w:hAnsi="Times New Roman" w:cs="Times New Roman"/>
          <w:sz w:val="28"/>
          <w:szCs w:val="28"/>
        </w:rPr>
        <w:t>знакомятся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с учебными корпусами, музеем университета, библиотекой, актовым и спортивными залами, основными аудиториями, столовой и буфетами, общежити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медпунктом. 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 xml:space="preserve">Создание информационного буклета для </w:t>
      </w:r>
      <w:proofErr w:type="spellStart"/>
      <w:proofErr w:type="gramStart"/>
      <w:r w:rsidRPr="003B49B2">
        <w:rPr>
          <w:rFonts w:ascii="Times New Roman" w:hAnsi="Times New Roman" w:cs="Times New Roman"/>
          <w:i/>
          <w:sz w:val="28"/>
          <w:szCs w:val="28"/>
        </w:rPr>
        <w:t>студентов-иностранных</w:t>
      </w:r>
      <w:proofErr w:type="spellEnd"/>
      <w:proofErr w:type="gramEnd"/>
      <w:r w:rsidRPr="003B49B2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в котором отражена полная информация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бУВО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, основные телефоны деканатов, кафедр, ФИО и должности преподавателей, телефоны экстренных служб, информация о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близрасположенных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учреждению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больницах, банках, магазинах, салонах сотовой связи, почтовых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отделен</w:t>
      </w:r>
      <w:r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, городских маршрутах и др. </w:t>
      </w:r>
    </w:p>
    <w:p w:rsidR="00937D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4134">
        <w:rPr>
          <w:rFonts w:ascii="Times New Roman" w:hAnsi="Times New Roman" w:cs="Times New Roman"/>
          <w:i/>
          <w:sz w:val="28"/>
          <w:szCs w:val="28"/>
        </w:rPr>
        <w:t>Организация экскурсии по городу</w:t>
      </w:r>
      <w:r w:rsidRPr="003518D0">
        <w:rPr>
          <w:rFonts w:ascii="Times New Roman" w:hAnsi="Times New Roman" w:cs="Times New Roman"/>
          <w:sz w:val="28"/>
          <w:szCs w:val="28"/>
        </w:rPr>
        <w:t xml:space="preserve">, знакомство с основными достопримечательностями. </w:t>
      </w:r>
    </w:p>
    <w:p w:rsidR="00937DD0" w:rsidRPr="003518D0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Pr="003518D0">
        <w:rPr>
          <w:rFonts w:ascii="Times New Roman" w:hAnsi="Times New Roman" w:cs="Times New Roman"/>
          <w:sz w:val="28"/>
          <w:szCs w:val="28"/>
        </w:rPr>
        <w:t xml:space="preserve"> внеаудиторная работа </w:t>
      </w:r>
      <w:r w:rsidRPr="00B94134">
        <w:rPr>
          <w:rFonts w:ascii="Times New Roman" w:hAnsi="Times New Roman" w:cs="Times New Roman"/>
          <w:i/>
          <w:sz w:val="28"/>
          <w:szCs w:val="28"/>
        </w:rPr>
        <w:t>активизирует изучение языка, расширяет страноведческую компетенцию, повышает интерес к белорусской культуре, расширяет фоновые знания, помогающие быстрее адаптироваться в новых условиях, сформировать уважительное отношение к культуре и традициям друг</w:t>
      </w:r>
      <w:r>
        <w:rPr>
          <w:rFonts w:ascii="Times New Roman" w:hAnsi="Times New Roman" w:cs="Times New Roman"/>
          <w:i/>
          <w:sz w:val="28"/>
          <w:szCs w:val="28"/>
        </w:rPr>
        <w:t>ой</w:t>
      </w:r>
      <w:r w:rsidRPr="00B94134">
        <w:rPr>
          <w:rFonts w:ascii="Times New Roman" w:hAnsi="Times New Roman" w:cs="Times New Roman"/>
          <w:i/>
          <w:sz w:val="28"/>
          <w:szCs w:val="28"/>
        </w:rPr>
        <w:t xml:space="preserve"> стран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DD0" w:rsidRPr="007C4502" w:rsidRDefault="00937DD0" w:rsidP="00937D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518D0"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DA3617">
        <w:rPr>
          <w:rFonts w:ascii="Times New Roman" w:hAnsi="Times New Roman" w:cs="Times New Roman"/>
          <w:i/>
          <w:sz w:val="28"/>
          <w:szCs w:val="28"/>
        </w:rPr>
        <w:t xml:space="preserve">мероприятий, направленных на развитие социально-психологической и личностной компетентности </w:t>
      </w:r>
      <w:r w:rsidRPr="003B49B2">
        <w:rPr>
          <w:rFonts w:ascii="Times New Roman" w:hAnsi="Times New Roman" w:cs="Times New Roman"/>
          <w:i/>
          <w:sz w:val="28"/>
          <w:szCs w:val="28"/>
        </w:rPr>
        <w:t xml:space="preserve">обучающихся иностранных </w:t>
      </w:r>
      <w:proofErr w:type="spellStart"/>
      <w:r w:rsidRPr="003B49B2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способствует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их успешной психологической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адаптации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7C4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условий для социализации, саморазвития и самореализации личности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3518D0">
        <w:rPr>
          <w:rFonts w:ascii="Times New Roman" w:hAnsi="Times New Roman" w:cs="Times New Roman"/>
          <w:sz w:val="28"/>
          <w:szCs w:val="28"/>
        </w:rPr>
        <w:t xml:space="preserve">. </w:t>
      </w:r>
      <w:r w:rsidRPr="007C4502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педагога-психолога, при работе </w:t>
      </w:r>
      <w:r w:rsidRPr="003B49B2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3B49B2">
        <w:rPr>
          <w:rFonts w:ascii="Times New Roman" w:hAnsi="Times New Roman" w:cs="Times New Roman"/>
          <w:sz w:val="28"/>
          <w:szCs w:val="28"/>
        </w:rPr>
        <w:t>студентами-иностранными</w:t>
      </w:r>
      <w:proofErr w:type="spellEnd"/>
      <w:r w:rsidRPr="003B4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49B2">
        <w:rPr>
          <w:rFonts w:ascii="Times New Roman" w:hAnsi="Times New Roman" w:cs="Times New Roman"/>
          <w:sz w:val="28"/>
          <w:szCs w:val="28"/>
        </w:rPr>
        <w:t>гражданами</w:t>
      </w:r>
      <w:r w:rsidRPr="007C4502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>сихологическое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просвещение;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профилактика; </w:t>
      </w:r>
      <w:r w:rsidRPr="007C4502">
        <w:rPr>
          <w:rFonts w:ascii="Times New Roman" w:hAnsi="Times New Roman" w:cs="Times New Roman"/>
          <w:sz w:val="28"/>
          <w:szCs w:val="28"/>
        </w:rPr>
        <w:t xml:space="preserve">психологическое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консультирование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C4502"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диагностика;</w:t>
      </w:r>
      <w:r>
        <w:rPr>
          <w:rFonts w:ascii="Times New Roman" w:hAnsi="Times New Roman" w:cs="Times New Roman"/>
          <w:sz w:val="28"/>
          <w:szCs w:val="28"/>
        </w:rPr>
        <w:t>психологическая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коррекция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Психологическое просвещение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распространение психологических знаний, повышение степени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7C450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психологии и возможностях психологической помощи в целях повышения психологической культуры.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В целях психологического просвещения педагог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в учебных группах всех факультетов, где обучаются </w:t>
      </w:r>
      <w:r>
        <w:rPr>
          <w:rFonts w:ascii="Times New Roman" w:hAnsi="Times New Roman" w:cs="Times New Roman"/>
          <w:sz w:val="28"/>
          <w:szCs w:val="28"/>
        </w:rPr>
        <w:t>студенты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и воспитател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где проживают </w:t>
      </w:r>
      <w:r>
        <w:rPr>
          <w:rFonts w:ascii="Times New Roman" w:hAnsi="Times New Roman" w:cs="Times New Roman"/>
          <w:sz w:val="28"/>
          <w:szCs w:val="28"/>
        </w:rPr>
        <w:t>такие обучающиеся</w:t>
      </w:r>
      <w:r w:rsidRPr="007C4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проводить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беседы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>ренинги,ролевыеиделовыеигры,семинары-практикумы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и круглые столы, направленные на: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адаптацию к образовательному процессу и развитию когнитивной сферы личности </w:t>
      </w:r>
      <w:r>
        <w:rPr>
          <w:rFonts w:ascii="Times New Roman" w:hAnsi="Times New Roman" w:cs="Times New Roman"/>
          <w:sz w:val="28"/>
          <w:szCs w:val="28"/>
        </w:rPr>
        <w:t>иностранцев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развитие уровня самосознания, профилактику противоправного поведения;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формирование навыков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>, профилактику суицидального поведения и стресса;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профилактику  вредных  привычек  и  пропаганду  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здорового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образажизни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формирование благоприятной психологической атмосферы, развитие психологической культуры личности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иностранного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7C4502">
        <w:rPr>
          <w:rFonts w:ascii="Times New Roman" w:hAnsi="Times New Roman" w:cs="Times New Roman"/>
          <w:sz w:val="28"/>
          <w:szCs w:val="28"/>
        </w:rPr>
        <w:t>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гендерное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и семейное воспитание;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формирование коммуникативных навыков;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безопасность жизнедеятельности и экологическое воспитание.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A07">
        <w:rPr>
          <w:rFonts w:ascii="Times New Roman" w:hAnsi="Times New Roman" w:cs="Times New Roman"/>
          <w:i/>
          <w:sz w:val="28"/>
          <w:szCs w:val="28"/>
        </w:rPr>
        <w:t>Психологическая профилактика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своевременное предупреждение возможных нарушений в становлении и развитии личности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студента-иностранного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7C450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межличностных отношений, содействие их профессиональному развитию, формированию социальной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направленности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.</w:t>
      </w:r>
      <w:r w:rsidRPr="001C18E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C18E4">
        <w:rPr>
          <w:rFonts w:ascii="Times New Roman" w:hAnsi="Times New Roman" w:cs="Times New Roman"/>
          <w:sz w:val="28"/>
          <w:szCs w:val="28"/>
        </w:rPr>
        <w:t>рофилактическая</w:t>
      </w:r>
      <w:proofErr w:type="spellEnd"/>
      <w:r w:rsidRPr="001C18E4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проводится педагогом-психологом и воспитателем общежития посредством </w:t>
      </w:r>
      <w:r w:rsidRPr="001C18E4">
        <w:rPr>
          <w:rFonts w:ascii="Times New Roman" w:hAnsi="Times New Roman" w:cs="Times New Roman"/>
          <w:i/>
          <w:sz w:val="28"/>
          <w:szCs w:val="28"/>
        </w:rPr>
        <w:t xml:space="preserve">интерактивных бесед, круглых </w:t>
      </w:r>
      <w:proofErr w:type="spellStart"/>
      <w:r w:rsidRPr="001C18E4">
        <w:rPr>
          <w:rFonts w:ascii="Times New Roman" w:hAnsi="Times New Roman" w:cs="Times New Roman"/>
          <w:i/>
          <w:sz w:val="28"/>
          <w:szCs w:val="28"/>
        </w:rPr>
        <w:t>столов,ток-шоу</w:t>
      </w:r>
      <w:proofErr w:type="spellEnd"/>
      <w:r w:rsidRPr="001C18E4">
        <w:rPr>
          <w:rFonts w:ascii="Times New Roman" w:hAnsi="Times New Roman" w:cs="Times New Roman"/>
          <w:i/>
          <w:sz w:val="28"/>
          <w:szCs w:val="28"/>
        </w:rPr>
        <w:t>, показов тематических видеофильмов по актуальным проблемам молодежи с обязательным последующим обсуждением</w:t>
      </w:r>
      <w:r w:rsidRPr="007C4502">
        <w:rPr>
          <w:rFonts w:ascii="Times New Roman" w:hAnsi="Times New Roman" w:cs="Times New Roman"/>
          <w:sz w:val="28"/>
          <w:szCs w:val="28"/>
        </w:rPr>
        <w:t>.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Психологическое консультирование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содействие в разрешении психологических проблем, в том числе в принятии решений относительно профессиональной деятельности, </w:t>
      </w:r>
      <w:r w:rsidRPr="007C4502">
        <w:rPr>
          <w:rFonts w:ascii="Times New Roman" w:hAnsi="Times New Roman" w:cs="Times New Roman"/>
          <w:sz w:val="28"/>
          <w:szCs w:val="28"/>
        </w:rPr>
        <w:lastRenderedPageBreak/>
        <w:t>межличностных отношений, на развитие личности, ее самосовершенствование и самореализацию, а также на преодоление последствий кризисных ситуаций.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Для осуществления индивидуального подхода педагогом-психологом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консультации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обучающихсятак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педагогических работников УВО </w:t>
      </w:r>
      <w:r w:rsidRPr="007C4502">
        <w:rPr>
          <w:rFonts w:ascii="Times New Roman" w:hAnsi="Times New Roman" w:cs="Times New Roman"/>
          <w:sz w:val="28"/>
          <w:szCs w:val="28"/>
        </w:rPr>
        <w:t xml:space="preserve">по вопросам адаптации и социализации, здорового образа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жизни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>ендерных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отношений, профессионального становления, управления стрессами и конфликтами, эмоциональной регуляции и социальной защиты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граждан, обучающихся в </w:t>
      </w:r>
      <w:r>
        <w:rPr>
          <w:rFonts w:ascii="Times New Roman" w:hAnsi="Times New Roman" w:cs="Times New Roman"/>
          <w:sz w:val="28"/>
          <w:szCs w:val="28"/>
        </w:rPr>
        <w:t>учреждении образования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. Психологическое консультирование </w:t>
      </w:r>
      <w:r>
        <w:rPr>
          <w:rFonts w:ascii="Times New Roman" w:hAnsi="Times New Roman" w:cs="Times New Roman"/>
          <w:sz w:val="28"/>
          <w:szCs w:val="28"/>
        </w:rPr>
        <w:t xml:space="preserve">должно вестись </w:t>
      </w:r>
      <w:r w:rsidRPr="001C18E4">
        <w:rPr>
          <w:rFonts w:ascii="Times New Roman" w:hAnsi="Times New Roman" w:cs="Times New Roman"/>
          <w:i/>
          <w:sz w:val="28"/>
          <w:szCs w:val="28"/>
        </w:rPr>
        <w:t xml:space="preserve">не только в соответствии с </w:t>
      </w:r>
      <w:proofErr w:type="spellStart"/>
      <w:r w:rsidRPr="001C18E4">
        <w:rPr>
          <w:rFonts w:ascii="Times New Roman" w:hAnsi="Times New Roman" w:cs="Times New Roman"/>
          <w:i/>
          <w:sz w:val="28"/>
          <w:szCs w:val="28"/>
        </w:rPr>
        <w:t>запросами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502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7C4502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УВО</w:t>
      </w:r>
      <w:r w:rsidRPr="007C450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ППС, </w:t>
      </w:r>
      <w:r w:rsidRPr="007C4502">
        <w:rPr>
          <w:rFonts w:ascii="Times New Roman" w:hAnsi="Times New Roman" w:cs="Times New Roman"/>
          <w:sz w:val="28"/>
          <w:szCs w:val="28"/>
        </w:rPr>
        <w:t xml:space="preserve">администрации, руководства факультетов,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студгородка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>, кураторов учебных групп, воспитател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4502">
        <w:rPr>
          <w:rFonts w:ascii="Times New Roman" w:hAnsi="Times New Roman" w:cs="Times New Roman"/>
          <w:sz w:val="28"/>
          <w:szCs w:val="28"/>
        </w:rPr>
        <w:t xml:space="preserve"> общежити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C45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C18E4">
        <w:rPr>
          <w:rFonts w:ascii="Times New Roman" w:hAnsi="Times New Roman" w:cs="Times New Roman"/>
          <w:i/>
          <w:sz w:val="28"/>
          <w:szCs w:val="28"/>
        </w:rPr>
        <w:t xml:space="preserve">но и планомерно и целенаправленно в соответствии с задачами, поставленными в подпрограмме адаптации </w:t>
      </w:r>
      <w:r w:rsidRPr="003B49B2">
        <w:rPr>
          <w:rFonts w:ascii="Times New Roman" w:hAnsi="Times New Roman" w:cs="Times New Roman"/>
          <w:i/>
          <w:sz w:val="28"/>
          <w:szCs w:val="28"/>
        </w:rPr>
        <w:t xml:space="preserve">обучающихся иностранных </w:t>
      </w:r>
      <w:proofErr w:type="spellStart"/>
      <w:r w:rsidRPr="003B49B2">
        <w:rPr>
          <w:rFonts w:ascii="Times New Roman" w:hAnsi="Times New Roman" w:cs="Times New Roman"/>
          <w:i/>
          <w:sz w:val="28"/>
          <w:szCs w:val="28"/>
        </w:rPr>
        <w:t>граждан</w:t>
      </w:r>
      <w:r w:rsidRPr="001C18E4">
        <w:rPr>
          <w:rFonts w:ascii="Times New Roman" w:hAnsi="Times New Roman" w:cs="Times New Roman"/>
          <w:i/>
          <w:sz w:val="28"/>
          <w:szCs w:val="28"/>
        </w:rPr>
        <w:t>УВО</w:t>
      </w:r>
      <w:proofErr w:type="spellEnd"/>
      <w:r w:rsidRPr="001C18E4">
        <w:rPr>
          <w:rFonts w:ascii="Times New Roman" w:hAnsi="Times New Roman" w:cs="Times New Roman"/>
          <w:i/>
          <w:sz w:val="28"/>
          <w:szCs w:val="28"/>
        </w:rPr>
        <w:t>.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18E4">
        <w:rPr>
          <w:rFonts w:ascii="Times New Roman" w:hAnsi="Times New Roman" w:cs="Times New Roman"/>
          <w:i/>
          <w:sz w:val="28"/>
          <w:szCs w:val="28"/>
        </w:rPr>
        <w:t>Психологическая диагностика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как составная часть любого вида психологической помощи, 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 xml:space="preserve">выражается в оценке индивидуально-психологических особенностей личности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 направлена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 xml:space="preserve"> на выявление психологических проблем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 из числа иностранных граждан и предупреждение возможных конфликтных ситуаций.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психологической диагностики педагогом-психологом определяются: личностные особенности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>, интеллектуальные и творческие способности, профессиональные предпочтения и соответствия требованиям профессии, мотивация, особенности детско-родительских отношений, морально-психологический климат в коллективе и др.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Психологическая коррекция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комплекс мероприятий, направленных на исправление (корректировку) особенностей личности </w:t>
      </w:r>
      <w:r>
        <w:rPr>
          <w:rFonts w:ascii="Times New Roman" w:hAnsi="Times New Roman" w:cs="Times New Roman"/>
          <w:sz w:val="28"/>
          <w:szCs w:val="28"/>
        </w:rPr>
        <w:t xml:space="preserve">студента, в том числе иностранного гражданина, и его поведения </w:t>
      </w:r>
      <w:r w:rsidRPr="007C4502">
        <w:rPr>
          <w:rFonts w:ascii="Times New Roman" w:hAnsi="Times New Roman" w:cs="Times New Roman"/>
          <w:sz w:val="28"/>
          <w:szCs w:val="28"/>
        </w:rPr>
        <w:t>с целью предупреждения психологических проблем.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В групповой работе</w:t>
      </w:r>
      <w:r w:rsidRPr="007C4502">
        <w:rPr>
          <w:rFonts w:ascii="Times New Roman" w:hAnsi="Times New Roman" w:cs="Times New Roman"/>
          <w:sz w:val="28"/>
          <w:szCs w:val="28"/>
        </w:rPr>
        <w:t xml:space="preserve"> педагогом-психологом используется метод психологических тренингов по развитию и формированию самосознания и активной жизненной позиции, развитию профессионально-значимых личностных качеств у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7C4502">
        <w:rPr>
          <w:rFonts w:ascii="Times New Roman" w:hAnsi="Times New Roman" w:cs="Times New Roman"/>
          <w:sz w:val="28"/>
          <w:szCs w:val="28"/>
        </w:rPr>
        <w:t xml:space="preserve">, адаптации к образовательному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процессу</w:t>
      </w:r>
      <w:proofErr w:type="gramStart"/>
      <w:r w:rsidRPr="007C4502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7C4502">
        <w:rPr>
          <w:rFonts w:ascii="Times New Roman" w:hAnsi="Times New Roman" w:cs="Times New Roman"/>
          <w:sz w:val="28"/>
          <w:szCs w:val="28"/>
        </w:rPr>
        <w:t>оциализации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и становлению будущих специалистов.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EBC">
        <w:rPr>
          <w:rFonts w:ascii="Times New Roman" w:hAnsi="Times New Roman" w:cs="Times New Roman"/>
          <w:i/>
          <w:sz w:val="28"/>
          <w:szCs w:val="28"/>
        </w:rPr>
        <w:t>Тренинг</w:t>
      </w:r>
      <w:r w:rsidRPr="007C4502">
        <w:rPr>
          <w:rFonts w:ascii="Times New Roman" w:hAnsi="Times New Roman" w:cs="Times New Roman"/>
          <w:sz w:val="28"/>
          <w:szCs w:val="28"/>
        </w:rPr>
        <w:t xml:space="preserve"> – активный метод групповой работы, направленный на преднамеренные изменения в личностной и поведенческой сфере. В тренинге развиваются не только способности, но и личность в целом. Приобретение собственного опыта является основой процесса познания во время тренинга.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 xml:space="preserve">Тренинги, которые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7C4502">
        <w:rPr>
          <w:rFonts w:ascii="Times New Roman" w:hAnsi="Times New Roman" w:cs="Times New Roman"/>
          <w:sz w:val="28"/>
          <w:szCs w:val="28"/>
        </w:rPr>
        <w:t>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C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C4502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>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участием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граждан, должны </w:t>
      </w:r>
      <w:r w:rsidRPr="007C4502">
        <w:rPr>
          <w:rFonts w:ascii="Times New Roman" w:hAnsi="Times New Roman" w:cs="Times New Roman"/>
          <w:sz w:val="28"/>
          <w:szCs w:val="28"/>
        </w:rPr>
        <w:t>способств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7C4502">
        <w:rPr>
          <w:rFonts w:ascii="Times New Roman" w:hAnsi="Times New Roman" w:cs="Times New Roman"/>
          <w:sz w:val="28"/>
          <w:szCs w:val="28"/>
        </w:rPr>
        <w:t>: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снятию стресса и напряжения (в том числе и перед экзаменами);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личностному росту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уверенности в себе, умению разрешать конфликтные ситуации;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lastRenderedPageBreak/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развитию навыков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управления </w:t>
      </w:r>
      <w:r w:rsidRPr="007C4502">
        <w:rPr>
          <w:rFonts w:ascii="Times New Roman" w:hAnsi="Times New Roman" w:cs="Times New Roman"/>
          <w:sz w:val="28"/>
          <w:szCs w:val="28"/>
        </w:rPr>
        <w:t>учебной деятельностью;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развитию умений управлять своим временем;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 xml:space="preserve">формированию интеллектуального потенциала, лидерских качеств,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навыкам </w:t>
      </w:r>
      <w:proofErr w:type="spellStart"/>
      <w:r w:rsidRPr="007C4502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7C4502">
        <w:rPr>
          <w:rFonts w:ascii="Times New Roman" w:hAnsi="Times New Roman" w:cs="Times New Roman"/>
          <w:sz w:val="28"/>
          <w:szCs w:val="28"/>
        </w:rPr>
        <w:t xml:space="preserve"> при трудоустройстве;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повышению учебной и профессиональной мотивации, профессионального самосознания;</w:t>
      </w:r>
    </w:p>
    <w:p w:rsidR="00937DD0" w:rsidRPr="007C4502" w:rsidRDefault="00937DD0" w:rsidP="00937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502">
        <w:rPr>
          <w:rFonts w:ascii="Times New Roman" w:hAnsi="Times New Roman" w:cs="Times New Roman"/>
          <w:sz w:val="28"/>
          <w:szCs w:val="28"/>
        </w:rPr>
        <w:t></w:t>
      </w:r>
      <w:r w:rsidRPr="007C4502">
        <w:rPr>
          <w:rFonts w:ascii="Times New Roman" w:hAnsi="Times New Roman" w:cs="Times New Roman"/>
          <w:sz w:val="28"/>
          <w:szCs w:val="28"/>
        </w:rPr>
        <w:tab/>
        <w:t>формированию сплоченности в коллективе  и др.</w:t>
      </w:r>
    </w:p>
    <w:p w:rsidR="00937DD0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DD0" w:rsidRPr="00427F2F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7F2F"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937DD0" w:rsidRPr="00462CCC" w:rsidRDefault="00937DD0" w:rsidP="00937DD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37DD0" w:rsidRPr="003518D0" w:rsidRDefault="00937DD0" w:rsidP="00937D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Работас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обучающимися иностранными гражданами в</w:t>
      </w:r>
      <w:r w:rsidRPr="003518D0">
        <w:rPr>
          <w:rFonts w:ascii="Times New Roman" w:hAnsi="Times New Roman" w:cs="Times New Roman"/>
          <w:sz w:val="28"/>
          <w:szCs w:val="28"/>
        </w:rPr>
        <w:t xml:space="preserve"> образовательной среде </w:t>
      </w:r>
      <w:r>
        <w:rPr>
          <w:rFonts w:ascii="Times New Roman" w:hAnsi="Times New Roman" w:cs="Times New Roman"/>
          <w:sz w:val="28"/>
          <w:szCs w:val="28"/>
        </w:rPr>
        <w:t>учреждения высшего образования</w:t>
      </w:r>
      <w:r w:rsidRPr="003518D0">
        <w:rPr>
          <w:rFonts w:ascii="Times New Roman" w:hAnsi="Times New Roman" w:cs="Times New Roman"/>
          <w:sz w:val="28"/>
          <w:szCs w:val="28"/>
        </w:rPr>
        <w:t xml:space="preserve"> – это комплексное явление,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обеспечивающее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>психологическ</w:t>
      </w:r>
      <w:r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spellEnd"/>
      <w:r w:rsidRPr="005C3C65">
        <w:rPr>
          <w:rFonts w:ascii="Times New Roman" w:eastAsia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</w:rPr>
        <w:t>товность к учебной деятель</w:t>
      </w:r>
      <w:r w:rsidRPr="005C3C65">
        <w:rPr>
          <w:rFonts w:ascii="Times New Roman" w:eastAsia="Times New Roman" w:hAnsi="Times New Roman" w:cs="Times New Roman"/>
          <w:sz w:val="28"/>
          <w:szCs w:val="28"/>
        </w:rPr>
        <w:t>ности в условиях новой социально-культурной среды</w:t>
      </w:r>
      <w:r w:rsidRPr="003518D0">
        <w:rPr>
          <w:rFonts w:ascii="Times New Roman" w:hAnsi="Times New Roman" w:cs="Times New Roman"/>
          <w:sz w:val="28"/>
          <w:szCs w:val="28"/>
        </w:rPr>
        <w:t xml:space="preserve">. Успешность процесса адаптации обеспечивает адекватное взаимодействие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студентов-иностранных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и интеллектуальной средой </w:t>
      </w:r>
      <w:r>
        <w:rPr>
          <w:rFonts w:ascii="Times New Roman" w:hAnsi="Times New Roman" w:cs="Times New Roman"/>
          <w:sz w:val="28"/>
          <w:szCs w:val="28"/>
        </w:rPr>
        <w:t>учебн</w:t>
      </w:r>
      <w:r w:rsidRPr="003518D0">
        <w:rPr>
          <w:rFonts w:ascii="Times New Roman" w:hAnsi="Times New Roman" w:cs="Times New Roman"/>
          <w:sz w:val="28"/>
          <w:szCs w:val="28"/>
        </w:rPr>
        <w:t xml:space="preserve">ого учреждения,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психоэмоциональную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стабильность, формирование новых качеств личности и социального статуса, освоение новых социальных ролей, приобретение новых ценностей, осмысление значимости будущей профессии. Эффективное решение обозначенных проблем способствует формированию положительного имиджа страны в мировом интеллектуальном и политическом </w:t>
      </w:r>
      <w:proofErr w:type="spellStart"/>
      <w:r w:rsidRPr="003518D0">
        <w:rPr>
          <w:rFonts w:ascii="Times New Roman" w:hAnsi="Times New Roman" w:cs="Times New Roman"/>
          <w:sz w:val="28"/>
          <w:szCs w:val="28"/>
        </w:rPr>
        <w:t>сообществе</w:t>
      </w:r>
      <w:proofErr w:type="gramStart"/>
      <w:r w:rsidRPr="003518D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18D0">
        <w:rPr>
          <w:rFonts w:ascii="Times New Roman" w:hAnsi="Times New Roman" w:cs="Times New Roman"/>
          <w:sz w:val="28"/>
          <w:szCs w:val="28"/>
        </w:rPr>
        <w:t>роцесс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адаптации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иностранных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граждан</w:t>
      </w:r>
      <w:r w:rsidRPr="003518D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518D0">
        <w:rPr>
          <w:rFonts w:ascii="Times New Roman" w:hAnsi="Times New Roman" w:cs="Times New Roman"/>
          <w:sz w:val="28"/>
          <w:szCs w:val="28"/>
        </w:rPr>
        <w:t xml:space="preserve"> образовательной среде вуза должен быть организованным, целенаправленным, комплексным.</w:t>
      </w:r>
    </w:p>
    <w:p w:rsidR="00937DD0" w:rsidRDefault="00937DD0" w:rsidP="00937DD0">
      <w:pPr>
        <w:rPr>
          <w:rFonts w:ascii="Times New Roman" w:hAnsi="Times New Roman" w:cs="Times New Roman"/>
          <w:b/>
          <w:sz w:val="28"/>
          <w:szCs w:val="28"/>
        </w:rPr>
      </w:pPr>
    </w:p>
    <w:p w:rsidR="00937DD0" w:rsidRDefault="00937DD0" w:rsidP="00937DD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подготовке методических рекомендаций использованы материалы, любезно предоставленные доцентом кафедры психологии и педагогического мастерства Республиканского института высшей школы,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канд.пс.н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Плавник Н.К.</w:t>
      </w:r>
    </w:p>
    <w:p w:rsidR="00DF5F96" w:rsidRDefault="00DF5F96"/>
    <w:sectPr w:rsidR="00DF5F96" w:rsidSect="00196A66">
      <w:footerReference w:type="default" r:id="rId5"/>
      <w:foot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9734258"/>
    </w:sdtPr>
    <w:sdtEndPr/>
    <w:sdtContent>
      <w:p w:rsidR="00196A66" w:rsidRDefault="00DF5F96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D0">
          <w:rPr>
            <w:noProof/>
          </w:rPr>
          <w:t>2</w:t>
        </w:r>
        <w:r>
          <w:fldChar w:fldCharType="end"/>
        </w:r>
      </w:p>
    </w:sdtContent>
  </w:sdt>
  <w:p w:rsidR="00E14F26" w:rsidRDefault="00DF5F96" w:rsidP="006446D0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A66" w:rsidRDefault="00DF5F96">
    <w:pPr>
      <w:pStyle w:val="a3"/>
      <w:jc w:val="right"/>
    </w:pPr>
  </w:p>
  <w:p w:rsidR="006446D0" w:rsidRDefault="00DF5F9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7ECD"/>
    <w:multiLevelType w:val="hybridMultilevel"/>
    <w:tmpl w:val="8AB00EB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873FCB"/>
    <w:multiLevelType w:val="hybridMultilevel"/>
    <w:tmpl w:val="2574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7DD0"/>
    <w:rsid w:val="00937DD0"/>
    <w:rsid w:val="00D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7DD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37DD0"/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937DD0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FDF00-7DDC-4A41-B4D1-217874376182}"/>
</file>

<file path=customXml/itemProps2.xml><?xml version="1.0" encoding="utf-8"?>
<ds:datastoreItem xmlns:ds="http://schemas.openxmlformats.org/officeDocument/2006/customXml" ds:itemID="{78F57D60-655B-4CA8-BDE9-B7024781241E}"/>
</file>

<file path=customXml/itemProps3.xml><?xml version="1.0" encoding="utf-8"?>
<ds:datastoreItem xmlns:ds="http://schemas.openxmlformats.org/officeDocument/2006/customXml" ds:itemID="{717AB64A-2608-482D-8647-AD32F96FD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5496</Words>
  <Characters>31328</Characters>
  <Application>Microsoft Office Word</Application>
  <DocSecurity>0</DocSecurity>
  <Lines>261</Lines>
  <Paragraphs>73</Paragraphs>
  <ScaleCrop>false</ScaleCrop>
  <Company>GGU</Company>
  <LinksUpToDate>false</LinksUpToDate>
  <CharactersWithSpaces>36751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2017-12-20T11:39:00Z</dcterms:created>
  <dcterms:modified xsi:type="dcterms:W3CDTF">2017-12-20T11:39:00Z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